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92" w:rsidRPr="00AD7F92" w:rsidRDefault="00AD7F92" w:rsidP="00A77AF3">
      <w:pPr>
        <w:spacing w:before="0" w:line="240" w:lineRule="auto"/>
        <w:jc w:val="center"/>
        <w:rPr>
          <w:rFonts w:eastAsia="Times New Roman"/>
          <w:b/>
          <w:lang w:eastAsia="zh-CN"/>
        </w:rPr>
      </w:pPr>
    </w:p>
    <w:p w:rsidR="00AD7F92" w:rsidRPr="00AD7F92" w:rsidRDefault="00AD7F92" w:rsidP="00A77AF3">
      <w:pPr>
        <w:spacing w:before="0" w:line="240" w:lineRule="auto"/>
        <w:jc w:val="center"/>
        <w:rPr>
          <w:rFonts w:eastAsia="Times New Roman"/>
          <w:b/>
          <w:lang w:eastAsia="zh-CN"/>
        </w:rPr>
      </w:pPr>
      <w:r w:rsidRPr="00AD7F92">
        <w:rPr>
          <w:rFonts w:eastAsia="Times New Roman"/>
          <w:b/>
          <w:lang w:eastAsia="zh-CN"/>
        </w:rPr>
        <w:t>VÝZVA</w:t>
      </w:r>
    </w:p>
    <w:p w:rsidR="00AD7F92" w:rsidRPr="00AD7F92" w:rsidRDefault="00AD7F92" w:rsidP="00A77AF3">
      <w:pPr>
        <w:spacing w:before="0" w:line="240" w:lineRule="auto"/>
        <w:jc w:val="center"/>
        <w:rPr>
          <w:rFonts w:eastAsia="Times New Roman"/>
          <w:b/>
          <w:lang w:eastAsia="zh-CN"/>
        </w:rPr>
      </w:pPr>
      <w:r w:rsidRPr="00AD7F92">
        <w:rPr>
          <w:rFonts w:eastAsia="Times New Roman"/>
          <w:b/>
          <w:lang w:eastAsia="zh-CN"/>
        </w:rPr>
        <w:t>NA PREDLOŽENIE PONUKY</w:t>
      </w:r>
    </w:p>
    <w:p w:rsidR="00A0627B" w:rsidRPr="00A0627B" w:rsidRDefault="00AD7F92" w:rsidP="00A77AF3">
      <w:pPr>
        <w:spacing w:before="0" w:line="240" w:lineRule="auto"/>
        <w:jc w:val="center"/>
      </w:pPr>
      <w:r w:rsidRPr="00AD7F92">
        <w:rPr>
          <w:rFonts w:eastAsia="Times New Roman"/>
          <w:lang w:eastAsia="zh-CN"/>
        </w:rPr>
        <w:t>v rámci prieskumu trhu</w:t>
      </w:r>
      <w:r w:rsidR="00A0627B">
        <w:rPr>
          <w:rFonts w:eastAsia="Times New Roman"/>
          <w:lang w:eastAsia="zh-CN"/>
        </w:rPr>
        <w:t xml:space="preserve"> na zabezpečenie </w:t>
      </w:r>
      <w:r w:rsidR="00A0627B" w:rsidRPr="00A0627B">
        <w:t>služieb, ktoré nie sú bežne dostupné na trhu</w:t>
      </w:r>
    </w:p>
    <w:p w:rsidR="00AD7F92" w:rsidRDefault="00AD7F92" w:rsidP="00A77AF3">
      <w:pPr>
        <w:spacing w:before="0" w:line="240" w:lineRule="auto"/>
        <w:jc w:val="center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 (v súlade s § 9 ods. 9 Zákona č. 25/2006 </w:t>
      </w:r>
      <w:proofErr w:type="spellStart"/>
      <w:r w:rsidRPr="00AD7F92">
        <w:rPr>
          <w:rFonts w:eastAsia="Times New Roman"/>
          <w:lang w:eastAsia="zh-CN"/>
        </w:rPr>
        <w:t>Z.z</w:t>
      </w:r>
      <w:proofErr w:type="spellEnd"/>
      <w:r w:rsidRPr="00AD7F92">
        <w:rPr>
          <w:rFonts w:eastAsia="Times New Roman"/>
          <w:lang w:eastAsia="zh-CN"/>
        </w:rPr>
        <w:t>. o verejnom obstarávaní a</w:t>
      </w:r>
      <w:r>
        <w:rPr>
          <w:rFonts w:eastAsia="Times New Roman"/>
          <w:lang w:eastAsia="zh-CN"/>
        </w:rPr>
        <w:t> </w:t>
      </w:r>
      <w:r w:rsidRPr="00AD7F92">
        <w:rPr>
          <w:rFonts w:eastAsia="Times New Roman"/>
          <w:lang w:eastAsia="zh-CN"/>
        </w:rPr>
        <w:t>o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zmene a doplnení niektorých zákonov v znení neskorších predpisov)</w:t>
      </w:r>
    </w:p>
    <w:p w:rsidR="00AD7F92" w:rsidRDefault="00AD7F92" w:rsidP="00AD7F92">
      <w:pPr>
        <w:spacing w:before="0" w:line="240" w:lineRule="auto"/>
        <w:jc w:val="center"/>
        <w:rPr>
          <w:rFonts w:eastAsia="Times New Roman"/>
          <w:lang w:eastAsia="zh-CN"/>
        </w:rPr>
      </w:pPr>
    </w:p>
    <w:p w:rsidR="00CA3BDA" w:rsidRPr="00CA3BDA" w:rsidRDefault="00CA3BDA" w:rsidP="00CA3BDA">
      <w:pPr>
        <w:rPr>
          <w:b/>
        </w:rPr>
      </w:pPr>
      <w:r w:rsidRPr="00CA3BDA">
        <w:rPr>
          <w:b/>
        </w:rPr>
        <w:t xml:space="preserve">Vytvorenie a správa </w:t>
      </w:r>
      <w:proofErr w:type="spellStart"/>
      <w:r w:rsidRPr="00CA3BDA">
        <w:rPr>
          <w:b/>
        </w:rPr>
        <w:t>online</w:t>
      </w:r>
      <w:proofErr w:type="spellEnd"/>
      <w:r w:rsidRPr="00CA3BDA">
        <w:rPr>
          <w:b/>
        </w:rPr>
        <w:t xml:space="preserve"> kampaní propagácie portálu </w:t>
      </w:r>
      <w:proofErr w:type="spellStart"/>
      <w:r w:rsidRPr="00CA3BDA">
        <w:rPr>
          <w:b/>
        </w:rPr>
        <w:t>www.rajeckadolina.sk</w:t>
      </w:r>
      <w:proofErr w:type="spellEnd"/>
      <w:r w:rsidRPr="00CA3BDA">
        <w:rPr>
          <w:b/>
        </w:rPr>
        <w:t xml:space="preserve">. </w:t>
      </w:r>
    </w:p>
    <w:p w:rsidR="00AD7F92" w:rsidRPr="00AD7F92" w:rsidRDefault="00AD7F92" w:rsidP="002F012D">
      <w:pPr>
        <w:spacing w:before="0" w:line="240" w:lineRule="auto"/>
        <w:jc w:val="center"/>
        <w:rPr>
          <w:rFonts w:eastAsia="Times New Roman"/>
          <w:lang w:eastAsia="zh-CN"/>
        </w:rPr>
      </w:pPr>
    </w:p>
    <w:p w:rsidR="00AD7F92" w:rsidRPr="009B219E" w:rsidRDefault="009B219E" w:rsidP="002F012D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>
        <w:rPr>
          <w:rFonts w:eastAsia="Times New Roman"/>
          <w:color w:val="0070C0"/>
          <w:lang w:eastAsia="zh-CN"/>
        </w:rPr>
        <w:t xml:space="preserve">1. </w:t>
      </w:r>
      <w:r w:rsidR="00AD7F92" w:rsidRPr="009B219E">
        <w:rPr>
          <w:rFonts w:eastAsia="Times New Roman"/>
          <w:color w:val="0070C0"/>
          <w:lang w:eastAsia="zh-CN"/>
        </w:rPr>
        <w:t>Identifikácia verejného obstarávateľa</w:t>
      </w:r>
    </w:p>
    <w:p w:rsidR="00AD7F92" w:rsidRPr="00AD7F92" w:rsidRDefault="00AD7F92" w:rsidP="002F012D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Názov organizácie: Rajecká dolina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Sídlo organizácie: </w:t>
      </w:r>
      <w:r>
        <w:rPr>
          <w:rFonts w:eastAsia="Times New Roman"/>
          <w:lang w:eastAsia="zh-CN"/>
        </w:rPr>
        <w:t>Nám. SNP 1/29</w:t>
      </w:r>
      <w:r w:rsidRPr="00AD7F92">
        <w:rPr>
          <w:rFonts w:eastAsia="Times New Roman"/>
          <w:lang w:eastAsia="zh-CN"/>
        </w:rPr>
        <w:t>,</w:t>
      </w:r>
      <w:r>
        <w:rPr>
          <w:rFonts w:eastAsia="Times New Roman"/>
          <w:lang w:eastAsia="zh-CN"/>
        </w:rPr>
        <w:t xml:space="preserve"> 013 13 Rajecké Teplice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Registrácia: </w:t>
      </w:r>
      <w:r w:rsidR="009903A4">
        <w:rPr>
          <w:rFonts w:eastAsia="Times New Roman"/>
          <w:lang w:eastAsia="zh-CN"/>
        </w:rPr>
        <w:t>z</w:t>
      </w:r>
      <w:r w:rsidRPr="00AD7F92">
        <w:rPr>
          <w:rFonts w:eastAsia="Times New Roman"/>
          <w:lang w:eastAsia="zh-CN"/>
        </w:rPr>
        <w:t>apísaná v Registri oblastných organizácií cestovného ruchu vedenom Ministerstvom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dopravy, výs</w:t>
      </w:r>
      <w:r>
        <w:rPr>
          <w:rFonts w:eastAsia="Times New Roman"/>
          <w:lang w:eastAsia="zh-CN"/>
        </w:rPr>
        <w:t>tavby a regionálneho rozvoja SR</w:t>
      </w:r>
    </w:p>
    <w:p w:rsidR="00AD7F92" w:rsidRPr="00AD7F92" w:rsidRDefault="00AD7F92" w:rsidP="00AD7F92">
      <w:pPr>
        <w:pStyle w:val="Default"/>
        <w:rPr>
          <w:rFonts w:ascii="Times New Roman" w:hAnsi="Times New Roman" w:cs="Times New Roman"/>
        </w:rPr>
      </w:pPr>
      <w:r w:rsidRPr="00AD7F92">
        <w:rPr>
          <w:rFonts w:ascii="Times New Roman" w:eastAsia="Times New Roman" w:hAnsi="Times New Roman" w:cs="Times New Roman"/>
        </w:rPr>
        <w:t>Číslo spisu: 28358/2011/SCR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IČO: </w:t>
      </w:r>
      <w:r>
        <w:rPr>
          <w:rFonts w:eastAsia="Times New Roman"/>
          <w:lang w:eastAsia="zh-CN"/>
        </w:rPr>
        <w:t>42219281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DIČ: </w:t>
      </w:r>
      <w:r>
        <w:rPr>
          <w:rFonts w:eastAsia="Times New Roman"/>
          <w:lang w:eastAsia="zh-CN"/>
        </w:rPr>
        <w:t>2023560011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Kontaktná osoba pre verejné obstarávanie: Bc. M</w:t>
      </w:r>
      <w:r>
        <w:rPr>
          <w:rFonts w:eastAsia="Times New Roman"/>
          <w:lang w:eastAsia="zh-CN"/>
        </w:rPr>
        <w:t>ariana Klincová</w:t>
      </w:r>
      <w:r w:rsidRPr="00AD7F92">
        <w:rPr>
          <w:rFonts w:eastAsia="Times New Roman"/>
          <w:lang w:eastAsia="zh-CN"/>
        </w:rPr>
        <w:t xml:space="preserve">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Telefónne číslo: +421</w:t>
      </w:r>
      <w:r>
        <w:rPr>
          <w:rFonts w:eastAsia="Times New Roman"/>
          <w:lang w:eastAsia="zh-CN"/>
        </w:rPr>
        <w:t> </w:t>
      </w:r>
      <w:r w:rsidRPr="00AD7F92">
        <w:rPr>
          <w:rFonts w:eastAsia="Times New Roman"/>
          <w:lang w:eastAsia="zh-CN"/>
        </w:rPr>
        <w:t>948</w:t>
      </w:r>
      <w:r>
        <w:rPr>
          <w:rFonts w:eastAsia="Times New Roman"/>
          <w:lang w:eastAsia="zh-CN"/>
        </w:rPr>
        <w:t> 620 661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E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mail: r</w:t>
      </w:r>
      <w:r>
        <w:rPr>
          <w:rFonts w:eastAsia="Times New Roman"/>
          <w:lang w:eastAsia="zh-CN"/>
        </w:rPr>
        <w:t>iaditel@rajeckadolina.sk</w:t>
      </w:r>
      <w:r w:rsidRPr="00AD7F92">
        <w:rPr>
          <w:rFonts w:eastAsia="Times New Roman"/>
          <w:lang w:eastAsia="zh-CN"/>
        </w:rPr>
        <w:t xml:space="preserve"> </w:t>
      </w:r>
    </w:p>
    <w:bookmarkStart w:id="0" w:name="_GoBack"/>
    <w:bookmarkEnd w:id="0"/>
    <w:p w:rsidR="00AD7F92" w:rsidRPr="00AD7F92" w:rsidRDefault="00AD7F92" w:rsidP="002F012D">
      <w:pPr>
        <w:spacing w:before="0" w:line="240" w:lineRule="auto"/>
        <w:jc w:val="left"/>
        <w:rPr>
          <w:rFonts w:eastAsia="Times New Roman"/>
          <w:color w:val="0000FF"/>
          <w:u w:val="single"/>
          <w:lang w:eastAsia="zh-CN"/>
        </w:rPr>
      </w:pPr>
      <w:r w:rsidRPr="00AD7F92">
        <w:rPr>
          <w:rFonts w:eastAsia="Times New Roman"/>
          <w:lang w:eastAsia="zh-CN"/>
        </w:rPr>
        <w:fldChar w:fldCharType="begin"/>
      </w:r>
      <w:r w:rsidRPr="00AD7F92">
        <w:rPr>
          <w:rFonts w:eastAsia="Times New Roman"/>
          <w:lang w:eastAsia="zh-CN"/>
        </w:rPr>
        <w:instrText xml:space="preserve"> HYPERLINK "http://www.mail.rajeckadolina.sk/?_task=mail&amp;_action=get&amp;_mbox=INBOX&amp;_uid=816&amp;_part=2" \l "page=2" \o "Strana 2" </w:instrText>
      </w:r>
      <w:r w:rsidRPr="00AD7F92">
        <w:rPr>
          <w:rFonts w:eastAsia="Times New Roman"/>
          <w:lang w:eastAsia="zh-CN"/>
        </w:rPr>
        <w:fldChar w:fldCharType="separate"/>
      </w:r>
    </w:p>
    <w:p w:rsidR="00AD7F92" w:rsidRDefault="00AD7F92" w:rsidP="002F012D">
      <w:pPr>
        <w:spacing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lang w:eastAsia="zh-CN"/>
        </w:rPr>
        <w:fldChar w:fldCharType="end"/>
      </w:r>
      <w:r w:rsidRPr="00AD7F92">
        <w:rPr>
          <w:rFonts w:eastAsia="Times New Roman"/>
          <w:color w:val="0070C0"/>
          <w:lang w:eastAsia="zh-CN"/>
        </w:rPr>
        <w:t xml:space="preserve">2. Predmet zákazky </w:t>
      </w:r>
    </w:p>
    <w:p w:rsidR="00CA3BDA" w:rsidRDefault="00CA3BDA" w:rsidP="00CA3BDA">
      <w:pPr>
        <w:spacing w:line="240" w:lineRule="auto"/>
      </w:pPr>
      <w:r>
        <w:t xml:space="preserve">Vytvorenie a správa </w:t>
      </w:r>
      <w:proofErr w:type="spellStart"/>
      <w:r>
        <w:t>online</w:t>
      </w:r>
      <w:proofErr w:type="spellEnd"/>
      <w:r>
        <w:t xml:space="preserve"> kampaní propagácie portálu </w:t>
      </w:r>
      <w:proofErr w:type="spellStart"/>
      <w:r>
        <w:t>www.rajeckadolina.sk</w:t>
      </w:r>
      <w:proofErr w:type="spellEnd"/>
      <w:r>
        <w:t>. Aplikácie a kampane musia spĺňať požiadavky zadané v špecifikácii.</w:t>
      </w:r>
    </w:p>
    <w:p w:rsidR="00CA3BDA" w:rsidRPr="00AD7F92" w:rsidRDefault="00CA3BDA" w:rsidP="00CA3BDA">
      <w:pPr>
        <w:spacing w:line="240" w:lineRule="auto"/>
        <w:jc w:val="left"/>
        <w:rPr>
          <w:rFonts w:eastAsia="Times New Roman"/>
          <w:color w:val="0070C0"/>
          <w:lang w:eastAsia="zh-CN"/>
        </w:rPr>
      </w:pPr>
    </w:p>
    <w:p w:rsidR="00CA3BDA" w:rsidRDefault="00AD7F92" w:rsidP="00911D6A">
      <w:pPr>
        <w:spacing w:before="0" w:line="240" w:lineRule="auto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3. Špecifikácia predmetu zákazky </w:t>
      </w:r>
      <w:bookmarkStart w:id="1" w:name="h.cga0mv407qvl" w:colFirst="0" w:colLast="0"/>
      <w:bookmarkStart w:id="2" w:name="h.vxzrk4xjodr7" w:colFirst="0" w:colLast="0"/>
      <w:bookmarkStart w:id="3" w:name="h.pxlde9li60n4" w:colFirst="0" w:colLast="0"/>
      <w:bookmarkEnd w:id="1"/>
      <w:bookmarkEnd w:id="2"/>
      <w:bookmarkEnd w:id="3"/>
    </w:p>
    <w:p w:rsidR="00CA3BDA" w:rsidRPr="00CA3BDA" w:rsidRDefault="00CA3BDA" w:rsidP="00911D6A">
      <w:pPr>
        <w:spacing w:line="240" w:lineRule="auto"/>
        <w:jc w:val="left"/>
        <w:rPr>
          <w:rFonts w:eastAsia="Times New Roman"/>
          <w:b/>
          <w:color w:val="0070C0"/>
          <w:lang w:eastAsia="zh-CN"/>
        </w:rPr>
      </w:pPr>
      <w:r w:rsidRPr="00CA3BDA">
        <w:rPr>
          <w:b/>
        </w:rPr>
        <w:t>Odborná spôsobilosť</w:t>
      </w:r>
      <w:r w:rsidR="00C56CF1">
        <w:rPr>
          <w:b/>
        </w:rPr>
        <w:t xml:space="preserve"> zhotoviteľa</w:t>
      </w:r>
    </w:p>
    <w:p w:rsidR="00CA3BDA" w:rsidRDefault="00CA3BDA" w:rsidP="00E241C1">
      <w:pPr>
        <w:spacing w:before="0" w:line="240" w:lineRule="auto"/>
        <w:jc w:val="left"/>
      </w:pPr>
      <w:r w:rsidRPr="00CA3BDA">
        <w:t>Z hľadiska odbornej spôsobilosti sú na zhotoviteľa kladené nasledovné požiadavky:</w:t>
      </w:r>
    </w:p>
    <w:p w:rsidR="00CA3BDA" w:rsidRPr="00CA3BDA" w:rsidRDefault="00CA3BDA" w:rsidP="00E241C1">
      <w:pPr>
        <w:spacing w:before="0" w:line="240" w:lineRule="auto"/>
        <w:jc w:val="left"/>
      </w:pPr>
      <w:r w:rsidRPr="00CA3BDA">
        <w:t>Obrat za posledn</w:t>
      </w:r>
      <w:r w:rsidR="00AC6535">
        <w:t>ých 24 mesiacov</w:t>
      </w:r>
      <w:r w:rsidRPr="00CA3BDA">
        <w:t xml:space="preserve"> v objeme minimálne 100 000 €/</w:t>
      </w:r>
      <w:r w:rsidR="00AC6535">
        <w:t>12 mesiacov</w:t>
      </w:r>
      <w:r w:rsidRPr="00CA3BDA">
        <w:t xml:space="preserve"> + správa kampaní v objeme minimálne 30 000 € za posledn</w:t>
      </w:r>
      <w:r w:rsidR="00AC6535">
        <w:t>ých 36 mesiacov</w:t>
      </w:r>
      <w:r w:rsidRPr="00CA3BDA">
        <w:t>.</w:t>
      </w:r>
    </w:p>
    <w:p w:rsidR="00CA3BDA" w:rsidRPr="00CA3BDA" w:rsidRDefault="00CA3BDA" w:rsidP="00E241C1">
      <w:pPr>
        <w:spacing w:before="0" w:line="240" w:lineRule="auto"/>
        <w:jc w:val="left"/>
      </w:pPr>
      <w:r w:rsidRPr="00CA3BDA">
        <w:t xml:space="preserve">Spoločnosť musí byť certifikovaná spoločnosť programu </w:t>
      </w:r>
      <w:proofErr w:type="spellStart"/>
      <w:r w:rsidRPr="00CA3BDA">
        <w:t>Google</w:t>
      </w:r>
      <w:proofErr w:type="spellEnd"/>
      <w:r w:rsidRPr="00CA3BDA">
        <w:t xml:space="preserve"> partner.</w:t>
      </w:r>
    </w:p>
    <w:p w:rsidR="00CA3BDA" w:rsidRPr="00CA3BDA" w:rsidRDefault="00CA3BDA" w:rsidP="00E241C1">
      <w:pPr>
        <w:spacing w:before="0" w:line="240" w:lineRule="auto"/>
        <w:jc w:val="left"/>
      </w:pPr>
      <w:r w:rsidRPr="00CA3BDA">
        <w:t xml:space="preserve">Referencie pri správe kampaní pre produkt cestovného ruchu – </w:t>
      </w:r>
      <w:proofErr w:type="spellStart"/>
      <w:r w:rsidRPr="00CA3BDA">
        <w:t>destinačný</w:t>
      </w:r>
      <w:proofErr w:type="spellEnd"/>
      <w:r w:rsidRPr="00CA3BDA">
        <w:t xml:space="preserve"> manažment pre oblastné organizácie cestovného ruchu. </w:t>
      </w:r>
    </w:p>
    <w:p w:rsidR="00CA3BDA" w:rsidRPr="00CA3BDA" w:rsidRDefault="00CA3BDA" w:rsidP="00CA3BDA">
      <w:pPr>
        <w:pStyle w:val="Nadpis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4" w:name="h.4kxugx99r7kg" w:colFirst="0" w:colLast="0"/>
      <w:bookmarkEnd w:id="4"/>
      <w:r w:rsidRPr="00CA3BDA">
        <w:rPr>
          <w:rFonts w:ascii="Times New Roman" w:hAnsi="Times New Roman" w:cs="Times New Roman"/>
          <w:sz w:val="24"/>
          <w:szCs w:val="24"/>
        </w:rPr>
        <w:t>Iné požiadavky</w:t>
      </w:r>
    </w:p>
    <w:p w:rsidR="00CA3BDA" w:rsidRPr="00CA3BDA" w:rsidRDefault="00CA3BDA" w:rsidP="00CA3BDA">
      <w:pPr>
        <w:spacing w:line="240" w:lineRule="auto"/>
        <w:jc w:val="left"/>
      </w:pPr>
      <w:r w:rsidRPr="00CA3BDA">
        <w:t>Vykonávateľ bude musieť byť k dispozícii zadávateľovi na konzultácie minimálne 1 deň v týždni v Rajeckých Tepliciach alebo v Žiline.</w:t>
      </w:r>
    </w:p>
    <w:p w:rsidR="00CA3BDA" w:rsidRPr="00CA3BDA" w:rsidRDefault="00CA3BDA" w:rsidP="00CA3BDA">
      <w:pPr>
        <w:pStyle w:val="Nadpis1"/>
        <w:numPr>
          <w:ilvl w:val="0"/>
          <w:numId w:val="0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5" w:name="h.9x99oi2qu5r1" w:colFirst="0" w:colLast="0"/>
      <w:bookmarkEnd w:id="5"/>
      <w:r w:rsidRPr="00CA3BDA">
        <w:rPr>
          <w:rFonts w:ascii="Times New Roman" w:hAnsi="Times New Roman" w:cs="Times New Roman"/>
          <w:sz w:val="24"/>
          <w:szCs w:val="24"/>
        </w:rPr>
        <w:t>Špecifikácia</w:t>
      </w:r>
    </w:p>
    <w:p w:rsidR="00CA3BDA" w:rsidRPr="00CA3BDA" w:rsidRDefault="00CA3BDA" w:rsidP="00CA3BDA">
      <w:pPr>
        <w:pStyle w:val="Nadpis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6" w:name="h.3cno6uimw3pa" w:colFirst="0" w:colLast="0"/>
      <w:bookmarkEnd w:id="6"/>
      <w:r w:rsidRPr="00CA3BDA">
        <w:rPr>
          <w:rFonts w:ascii="Times New Roman" w:hAnsi="Times New Roman" w:cs="Times New Roman"/>
          <w:sz w:val="24"/>
          <w:szCs w:val="24"/>
        </w:rPr>
        <w:t xml:space="preserve">Redakčná a analytická správa </w:t>
      </w:r>
      <w:proofErr w:type="spellStart"/>
      <w:r w:rsidRPr="00CA3BD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A3BDA">
        <w:rPr>
          <w:rFonts w:ascii="Times New Roman" w:hAnsi="Times New Roman" w:cs="Times New Roman"/>
          <w:sz w:val="24"/>
          <w:szCs w:val="24"/>
        </w:rPr>
        <w:t xml:space="preserve"> stránky</w:t>
      </w:r>
    </w:p>
    <w:p w:rsidR="00CA3BDA" w:rsidRPr="00CA3BDA" w:rsidRDefault="00CA3BDA" w:rsidP="00CA3BDA">
      <w:pPr>
        <w:spacing w:line="240" w:lineRule="auto"/>
        <w:jc w:val="left"/>
      </w:pPr>
      <w:r w:rsidRPr="00CA3BDA">
        <w:t xml:space="preserve">Vytvorenie stratégie, redakčná a analytická profesionálna starostlivosť o </w:t>
      </w:r>
      <w:proofErr w:type="spellStart"/>
      <w:r w:rsidRPr="00CA3BDA">
        <w:t>facebook</w:t>
      </w:r>
      <w:proofErr w:type="spellEnd"/>
      <w:r w:rsidRPr="00CA3BDA">
        <w:t xml:space="preserve"> stránku s dôrazom na neustále zvyšovanie efektívnosti. Úprava a aktualizácia stránky a príspevkov, komunikácia s užívateľmi počas 12 mesiacov.</w:t>
      </w:r>
    </w:p>
    <w:p w:rsidR="00CA3BDA" w:rsidRPr="00CA3BDA" w:rsidRDefault="00CA3BDA" w:rsidP="00CA3BDA">
      <w:pPr>
        <w:pStyle w:val="Nadpis4"/>
        <w:spacing w:line="240" w:lineRule="auto"/>
        <w:ind w:right="100"/>
        <w:jc w:val="left"/>
      </w:pPr>
      <w:bookmarkStart w:id="7" w:name="h.dblliqf6mgja" w:colFirst="0" w:colLast="0"/>
      <w:bookmarkEnd w:id="7"/>
      <w:r w:rsidRPr="00CA3BDA">
        <w:rPr>
          <w:b/>
        </w:rPr>
        <w:t>Jednor</w:t>
      </w:r>
      <w:r w:rsidR="00FC28DF">
        <w:rPr>
          <w:b/>
        </w:rPr>
        <w:t>a</w:t>
      </w:r>
      <w:r w:rsidRPr="00CA3BDA">
        <w:rPr>
          <w:b/>
        </w:rPr>
        <w:t>zová činnosť</w:t>
      </w:r>
    </w:p>
    <w:p w:rsidR="00CA3BDA" w:rsidRPr="00CA3BDA" w:rsidRDefault="00CA3BDA" w:rsidP="00CA3BDA">
      <w:pPr>
        <w:widowControl w:val="0"/>
        <w:numPr>
          <w:ilvl w:val="0"/>
          <w:numId w:val="13"/>
        </w:numPr>
        <w:spacing w:before="0" w:line="240" w:lineRule="auto"/>
        <w:ind w:hanging="360"/>
        <w:contextualSpacing/>
        <w:jc w:val="left"/>
      </w:pPr>
      <w:r w:rsidRPr="00CA3BDA">
        <w:t xml:space="preserve">úprava existujúcej </w:t>
      </w:r>
      <w:proofErr w:type="spellStart"/>
      <w:r w:rsidRPr="00CA3BDA">
        <w:t>Facebook</w:t>
      </w:r>
      <w:proofErr w:type="spellEnd"/>
      <w:r w:rsidRPr="00CA3BDA">
        <w:t xml:space="preserve"> stránky</w:t>
      </w:r>
    </w:p>
    <w:p w:rsidR="00CA3BDA" w:rsidRPr="00CA3BDA" w:rsidRDefault="00CA3BDA" w:rsidP="00CA3BDA">
      <w:pPr>
        <w:widowControl w:val="0"/>
        <w:numPr>
          <w:ilvl w:val="0"/>
          <w:numId w:val="13"/>
        </w:numPr>
        <w:spacing w:before="0" w:line="240" w:lineRule="auto"/>
        <w:ind w:hanging="360"/>
        <w:contextualSpacing/>
        <w:jc w:val="left"/>
      </w:pPr>
      <w:r w:rsidRPr="00CA3BDA">
        <w:t>analýza existujúceho a perspektívneho publika</w:t>
      </w:r>
    </w:p>
    <w:p w:rsidR="00CA3BDA" w:rsidRPr="00CA3BDA" w:rsidRDefault="00CA3BDA" w:rsidP="00CA3BDA">
      <w:pPr>
        <w:widowControl w:val="0"/>
        <w:numPr>
          <w:ilvl w:val="0"/>
          <w:numId w:val="13"/>
        </w:numPr>
        <w:spacing w:before="0" w:line="240" w:lineRule="auto"/>
        <w:ind w:hanging="360"/>
        <w:contextualSpacing/>
        <w:jc w:val="left"/>
      </w:pPr>
      <w:r w:rsidRPr="00CA3BDA">
        <w:t>úprava profilu, nastavenie</w:t>
      </w:r>
    </w:p>
    <w:p w:rsidR="00CA3BDA" w:rsidRPr="00CA3BDA" w:rsidRDefault="00CA3BDA" w:rsidP="00CA3BDA">
      <w:pPr>
        <w:widowControl w:val="0"/>
        <w:numPr>
          <w:ilvl w:val="0"/>
          <w:numId w:val="13"/>
        </w:numPr>
        <w:spacing w:before="0" w:line="240" w:lineRule="auto"/>
        <w:ind w:hanging="360"/>
        <w:contextualSpacing/>
        <w:jc w:val="left"/>
      </w:pPr>
      <w:r w:rsidRPr="00CA3BDA">
        <w:lastRenderedPageBreak/>
        <w:t>príprava grafiky</w:t>
      </w:r>
    </w:p>
    <w:p w:rsidR="00CA3BDA" w:rsidRPr="00CA3BDA" w:rsidRDefault="00CA3BDA" w:rsidP="00CA3BDA">
      <w:pPr>
        <w:pStyle w:val="Nadpis4"/>
        <w:spacing w:line="240" w:lineRule="auto"/>
        <w:jc w:val="left"/>
      </w:pPr>
      <w:bookmarkStart w:id="8" w:name="h.9c2zkixl9h3m" w:colFirst="0" w:colLast="0"/>
      <w:bookmarkEnd w:id="8"/>
      <w:r w:rsidRPr="00CA3BDA">
        <w:rPr>
          <w:b/>
        </w:rPr>
        <w:t>Opakované činnosti počas 12 mesiacov</w:t>
      </w:r>
    </w:p>
    <w:p w:rsidR="00CA3BDA" w:rsidRPr="00CA3BDA" w:rsidRDefault="00CA3BDA" w:rsidP="00CA3BDA">
      <w:pPr>
        <w:widowControl w:val="0"/>
        <w:numPr>
          <w:ilvl w:val="0"/>
          <w:numId w:val="14"/>
        </w:numPr>
        <w:spacing w:before="0" w:line="240" w:lineRule="auto"/>
        <w:ind w:hanging="360"/>
        <w:contextualSpacing/>
        <w:jc w:val="left"/>
      </w:pPr>
      <w:r w:rsidRPr="00CA3BDA">
        <w:t xml:space="preserve">tvorba a </w:t>
      </w:r>
      <w:proofErr w:type="spellStart"/>
      <w:r w:rsidRPr="00CA3BDA">
        <w:t>postovanie</w:t>
      </w:r>
      <w:proofErr w:type="spellEnd"/>
      <w:r w:rsidRPr="00CA3BDA">
        <w:t xml:space="preserve"> príspevkov (2 - 5 týždenne, podľa sezóny)</w:t>
      </w:r>
    </w:p>
    <w:p w:rsidR="00CA3BDA" w:rsidRPr="00CA3BDA" w:rsidRDefault="00CA3BDA" w:rsidP="00CA3BDA">
      <w:pPr>
        <w:widowControl w:val="0"/>
        <w:numPr>
          <w:ilvl w:val="0"/>
          <w:numId w:val="14"/>
        </w:numPr>
        <w:spacing w:before="0" w:line="240" w:lineRule="auto"/>
        <w:ind w:hanging="360"/>
        <w:contextualSpacing/>
        <w:jc w:val="left"/>
      </w:pPr>
      <w:r w:rsidRPr="00CA3BDA">
        <w:t>analýza a optimalizácia</w:t>
      </w:r>
    </w:p>
    <w:p w:rsidR="00CA3BDA" w:rsidRPr="00CA3BDA" w:rsidRDefault="00CA3BDA" w:rsidP="00CA3BDA">
      <w:pPr>
        <w:widowControl w:val="0"/>
        <w:numPr>
          <w:ilvl w:val="0"/>
          <w:numId w:val="14"/>
        </w:numPr>
        <w:spacing w:before="0" w:line="240" w:lineRule="auto"/>
        <w:ind w:hanging="360"/>
        <w:contextualSpacing/>
        <w:jc w:val="left"/>
      </w:pPr>
      <w:r w:rsidRPr="00CA3BDA">
        <w:t>propagácia príspevkov</w:t>
      </w:r>
    </w:p>
    <w:p w:rsidR="00CA3BDA" w:rsidRPr="00CA3BDA" w:rsidRDefault="00CA3BDA" w:rsidP="00CA3BDA">
      <w:pPr>
        <w:widowControl w:val="0"/>
        <w:numPr>
          <w:ilvl w:val="0"/>
          <w:numId w:val="14"/>
        </w:numPr>
        <w:spacing w:before="0" w:line="240" w:lineRule="auto"/>
        <w:ind w:hanging="360"/>
        <w:contextualSpacing/>
        <w:jc w:val="left"/>
      </w:pPr>
      <w:r w:rsidRPr="00CA3BDA">
        <w:t>pridávanie fotogalérií</w:t>
      </w:r>
    </w:p>
    <w:p w:rsidR="00CA3BDA" w:rsidRPr="00CA3BDA" w:rsidRDefault="00CA3BDA" w:rsidP="00CA3BDA">
      <w:pPr>
        <w:widowControl w:val="0"/>
        <w:numPr>
          <w:ilvl w:val="0"/>
          <w:numId w:val="14"/>
        </w:numPr>
        <w:spacing w:before="0" w:line="240" w:lineRule="auto"/>
        <w:ind w:hanging="360"/>
        <w:contextualSpacing/>
        <w:jc w:val="left"/>
      </w:pPr>
      <w:r w:rsidRPr="00CA3BDA">
        <w:t>vytvorenie, správa a vyhodnotenie súťaží</w:t>
      </w:r>
    </w:p>
    <w:p w:rsidR="00CA3BDA" w:rsidRPr="00CA3BDA" w:rsidRDefault="00CA3BDA" w:rsidP="00CA3BDA">
      <w:pPr>
        <w:widowControl w:val="0"/>
        <w:numPr>
          <w:ilvl w:val="0"/>
          <w:numId w:val="14"/>
        </w:numPr>
        <w:spacing w:before="0" w:line="240" w:lineRule="auto"/>
        <w:ind w:hanging="360"/>
        <w:contextualSpacing/>
        <w:jc w:val="left"/>
      </w:pPr>
      <w:r w:rsidRPr="00CA3BDA">
        <w:t>sezónna zmena grafiky</w:t>
      </w:r>
    </w:p>
    <w:p w:rsidR="00CA3BDA" w:rsidRPr="00CA3BDA" w:rsidRDefault="00CA3BDA" w:rsidP="00CA3BDA">
      <w:pPr>
        <w:widowControl w:val="0"/>
        <w:numPr>
          <w:ilvl w:val="0"/>
          <w:numId w:val="14"/>
        </w:numPr>
        <w:spacing w:before="0" w:line="240" w:lineRule="auto"/>
        <w:ind w:hanging="360"/>
        <w:contextualSpacing/>
        <w:jc w:val="left"/>
      </w:pPr>
      <w:r w:rsidRPr="00CA3BDA">
        <w:t>mesačná analytická správa</w:t>
      </w:r>
    </w:p>
    <w:p w:rsidR="00CA3BDA" w:rsidRPr="00CA3BDA" w:rsidRDefault="00CA3BDA" w:rsidP="00CA3BDA">
      <w:pPr>
        <w:widowControl w:val="0"/>
        <w:numPr>
          <w:ilvl w:val="0"/>
          <w:numId w:val="14"/>
        </w:numPr>
        <w:spacing w:before="0" w:line="240" w:lineRule="auto"/>
        <w:ind w:hanging="360"/>
        <w:contextualSpacing/>
        <w:jc w:val="left"/>
      </w:pPr>
      <w:r w:rsidRPr="00CA3BDA">
        <w:t>reakcie na komentáre nevyžadujúce hlbšie produktové znalosti</w:t>
      </w:r>
    </w:p>
    <w:p w:rsidR="00CA3BDA" w:rsidRPr="00CA3BDA" w:rsidRDefault="00CA3BDA" w:rsidP="00CA3BDA">
      <w:pPr>
        <w:pStyle w:val="Nadpis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9" w:name="h.qimawks3zukt" w:colFirst="0" w:colLast="0"/>
      <w:bookmarkEnd w:id="9"/>
      <w:r w:rsidRPr="00CA3BDA">
        <w:rPr>
          <w:rFonts w:ascii="Times New Roman" w:hAnsi="Times New Roman" w:cs="Times New Roman"/>
          <w:sz w:val="24"/>
          <w:szCs w:val="24"/>
        </w:rPr>
        <w:t>Vytvorenie a správa PPC kampaní</w:t>
      </w:r>
    </w:p>
    <w:p w:rsidR="00CA3BDA" w:rsidRPr="00CA3BDA" w:rsidRDefault="00CA3BDA" w:rsidP="00CA3BDA">
      <w:pPr>
        <w:spacing w:line="240" w:lineRule="auto"/>
        <w:jc w:val="left"/>
      </w:pPr>
      <w:r w:rsidRPr="00CA3BDA">
        <w:t>Vytvorenie kampaní a profesionálna starostlivosť o internetovú reklamu vo viacerých PPC systémov na Slovensku (</w:t>
      </w:r>
      <w:proofErr w:type="spellStart"/>
      <w:r w:rsidRPr="00CA3BDA">
        <w:t>Google</w:t>
      </w:r>
      <w:proofErr w:type="spellEnd"/>
      <w:r w:rsidRPr="00CA3BDA">
        <w:t xml:space="preserve"> </w:t>
      </w:r>
      <w:proofErr w:type="spellStart"/>
      <w:r w:rsidRPr="00CA3BDA">
        <w:t>AdWords</w:t>
      </w:r>
      <w:proofErr w:type="spellEnd"/>
      <w:r w:rsidRPr="00CA3BDA">
        <w:t xml:space="preserve">, </w:t>
      </w:r>
      <w:proofErr w:type="spellStart"/>
      <w:r w:rsidRPr="00CA3BDA">
        <w:t>Facebook</w:t>
      </w:r>
      <w:proofErr w:type="spellEnd"/>
      <w:r w:rsidRPr="00CA3BDA">
        <w:t>) s dôrazom na neustále zvyšovanie efektívnosti. Úprava a aktualiz</w:t>
      </w:r>
      <w:r w:rsidR="00AB7209">
        <w:t>á</w:t>
      </w:r>
      <w:r w:rsidRPr="00CA3BDA">
        <w:t xml:space="preserve">cia </w:t>
      </w:r>
      <w:proofErr w:type="spellStart"/>
      <w:r w:rsidRPr="00CA3BDA">
        <w:t>landing</w:t>
      </w:r>
      <w:proofErr w:type="spellEnd"/>
      <w:r w:rsidRPr="00CA3BDA">
        <w:t xml:space="preserve"> </w:t>
      </w:r>
      <w:proofErr w:type="spellStart"/>
      <w:r w:rsidRPr="00CA3BDA">
        <w:t>pages</w:t>
      </w:r>
      <w:proofErr w:type="spellEnd"/>
      <w:r w:rsidRPr="00CA3BDA">
        <w:t>, implementácia opráv, optimalizácia kampaní počas 12 mesiacov.</w:t>
      </w:r>
    </w:p>
    <w:p w:rsidR="00CA3BDA" w:rsidRPr="00CA3BDA" w:rsidRDefault="00CA3BDA" w:rsidP="00CA3BDA">
      <w:pPr>
        <w:pStyle w:val="Nadpis4"/>
        <w:spacing w:line="240" w:lineRule="auto"/>
        <w:ind w:right="100"/>
        <w:jc w:val="left"/>
      </w:pPr>
      <w:bookmarkStart w:id="10" w:name="h.y97sdzcfz8rt" w:colFirst="0" w:colLast="0"/>
      <w:bookmarkEnd w:id="10"/>
      <w:r w:rsidRPr="00CA3BDA">
        <w:rPr>
          <w:b/>
        </w:rPr>
        <w:t>Zahrnuté služby</w:t>
      </w:r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>analýza kľúčových slov</w:t>
      </w:r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vytvorenie textových a grafických kampaní pre vyhľadávaciu a display sieť </w:t>
      </w:r>
      <w:proofErr w:type="spellStart"/>
      <w:r w:rsidRPr="00CA3BDA">
        <w:t>Google</w:t>
      </w:r>
      <w:proofErr w:type="spellEnd"/>
      <w:r w:rsidRPr="00CA3BDA">
        <w:t xml:space="preserve"> </w:t>
      </w:r>
      <w:proofErr w:type="spellStart"/>
      <w:r w:rsidR="00F47799">
        <w:t>AdW</w:t>
      </w:r>
      <w:r w:rsidRPr="00CA3BDA">
        <w:t>ords</w:t>
      </w:r>
      <w:proofErr w:type="spellEnd"/>
      <w:r w:rsidRPr="00CA3BDA">
        <w:t xml:space="preserve"> a pre </w:t>
      </w:r>
      <w:proofErr w:type="spellStart"/>
      <w:r w:rsidRPr="00CA3BDA">
        <w:t>Facebook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vytvorenie </w:t>
      </w:r>
      <w:proofErr w:type="spellStart"/>
      <w:r w:rsidRPr="00CA3BDA">
        <w:t>bannerových</w:t>
      </w:r>
      <w:proofErr w:type="spellEnd"/>
      <w:r w:rsidRPr="00CA3BDA">
        <w:t xml:space="preserve"> reklám a tvorba nových </w:t>
      </w:r>
      <w:proofErr w:type="spellStart"/>
      <w:r w:rsidRPr="00CA3BDA">
        <w:t>sád</w:t>
      </w:r>
      <w:proofErr w:type="spellEnd"/>
      <w:r w:rsidRPr="00CA3BDA">
        <w:t xml:space="preserve"> </w:t>
      </w:r>
      <w:proofErr w:type="spellStart"/>
      <w:r w:rsidRPr="00CA3BDA">
        <w:t>bannerov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>vytvorenie textových reklám</w:t>
      </w:r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vytvorenie </w:t>
      </w:r>
      <w:proofErr w:type="spellStart"/>
      <w:r w:rsidRPr="00CA3BDA">
        <w:t>sitelinkov</w:t>
      </w:r>
      <w:proofErr w:type="spellEnd"/>
      <w:r w:rsidRPr="00CA3BDA">
        <w:t xml:space="preserve">, doplnenie popisov k </w:t>
      </w:r>
      <w:proofErr w:type="spellStart"/>
      <w:r w:rsidRPr="00CA3BDA">
        <w:t>sitelinkom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analýza dát </w:t>
      </w:r>
      <w:proofErr w:type="spellStart"/>
      <w:r w:rsidRPr="00CA3BDA">
        <w:t>Google</w:t>
      </w:r>
      <w:proofErr w:type="spellEnd"/>
      <w:r w:rsidRPr="00CA3BDA">
        <w:t xml:space="preserve"> </w:t>
      </w:r>
      <w:proofErr w:type="spellStart"/>
      <w:r w:rsidRPr="00CA3BDA">
        <w:t>Analytics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>optimalizácia negatívnych kľúčových slov</w:t>
      </w:r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tvorba </w:t>
      </w:r>
      <w:proofErr w:type="spellStart"/>
      <w:r w:rsidRPr="00CA3BDA">
        <w:t>remarketingových</w:t>
      </w:r>
      <w:proofErr w:type="spellEnd"/>
      <w:r w:rsidRPr="00CA3BDA">
        <w:t xml:space="preserve"> zoznamov</w:t>
      </w:r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tvorba </w:t>
      </w:r>
      <w:proofErr w:type="spellStart"/>
      <w:r w:rsidRPr="00CA3BDA">
        <w:t>remarketingoých</w:t>
      </w:r>
      <w:proofErr w:type="spellEnd"/>
      <w:r w:rsidRPr="00CA3BDA">
        <w:t xml:space="preserve"> kampaní</w:t>
      </w:r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pravidelná kontrola a optimalizácia kampaní </w:t>
      </w:r>
      <w:proofErr w:type="spellStart"/>
      <w:r w:rsidRPr="00CA3BDA">
        <w:t>Google</w:t>
      </w:r>
      <w:proofErr w:type="spellEnd"/>
      <w:r w:rsidRPr="00CA3BDA">
        <w:t xml:space="preserve"> </w:t>
      </w:r>
      <w:proofErr w:type="spellStart"/>
      <w:r w:rsidRPr="00CA3BDA">
        <w:t>AdWords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pravidelná kontrola a optimalizácia kampaní </w:t>
      </w:r>
      <w:proofErr w:type="spellStart"/>
      <w:r w:rsidRPr="00CA3BDA">
        <w:t>Facebook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>vytvorenie parametrických reklamných textov</w:t>
      </w:r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>aplikovanie skriptu pre parametrické reklamné texty</w:t>
      </w:r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vytvorenie </w:t>
      </w:r>
      <w:proofErr w:type="spellStart"/>
      <w:r w:rsidRPr="00CA3BDA">
        <w:t>Like</w:t>
      </w:r>
      <w:proofErr w:type="spellEnd"/>
      <w:r w:rsidRPr="00CA3BDA">
        <w:t xml:space="preserve"> kampaní vo </w:t>
      </w:r>
      <w:proofErr w:type="spellStart"/>
      <w:r w:rsidRPr="00CA3BDA">
        <w:t>Facebooku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vytvorenie štruktúru kampaní vo </w:t>
      </w:r>
      <w:proofErr w:type="spellStart"/>
      <w:r w:rsidRPr="00CA3BDA">
        <w:t>Facebooku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pravidelná aktualizácia </w:t>
      </w:r>
      <w:proofErr w:type="spellStart"/>
      <w:r w:rsidRPr="00CA3BDA">
        <w:t>vizuálov</w:t>
      </w:r>
      <w:proofErr w:type="spellEnd"/>
      <w:r w:rsidRPr="00CA3BDA">
        <w:t xml:space="preserve"> reklám </w:t>
      </w:r>
      <w:proofErr w:type="spellStart"/>
      <w:r w:rsidRPr="00CA3BDA">
        <w:t>Facebooku</w:t>
      </w:r>
      <w:proofErr w:type="spellEnd"/>
    </w:p>
    <w:p w:rsidR="00CA3BDA" w:rsidRPr="00CA3BDA" w:rsidRDefault="00CA3BDA" w:rsidP="00CA3BDA">
      <w:pPr>
        <w:widowControl w:val="0"/>
        <w:numPr>
          <w:ilvl w:val="0"/>
          <w:numId w:val="15"/>
        </w:numPr>
        <w:spacing w:before="0" w:line="240" w:lineRule="auto"/>
        <w:ind w:hanging="360"/>
        <w:contextualSpacing/>
        <w:jc w:val="left"/>
      </w:pPr>
      <w:r w:rsidRPr="00CA3BDA">
        <w:t xml:space="preserve">vytvorenie </w:t>
      </w:r>
      <w:proofErr w:type="spellStart"/>
      <w:r w:rsidRPr="00CA3BDA">
        <w:t>remarketingových</w:t>
      </w:r>
      <w:proofErr w:type="spellEnd"/>
      <w:r w:rsidRPr="00CA3BDA">
        <w:t xml:space="preserve"> kampaní na </w:t>
      </w:r>
      <w:proofErr w:type="spellStart"/>
      <w:r w:rsidRPr="00CA3BDA">
        <w:t>Facebooku</w:t>
      </w:r>
      <w:proofErr w:type="spellEnd"/>
    </w:p>
    <w:p w:rsidR="00CA3BDA" w:rsidRPr="00CA3BDA" w:rsidRDefault="00CA3BDA" w:rsidP="00CA3BDA">
      <w:pPr>
        <w:pStyle w:val="Nadpis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1" w:name="h.rvxmr4oi96z5" w:colFirst="0" w:colLast="0"/>
      <w:bookmarkEnd w:id="11"/>
      <w:r w:rsidRPr="00CA3BDA">
        <w:rPr>
          <w:rFonts w:ascii="Times New Roman" w:hAnsi="Times New Roman" w:cs="Times New Roman"/>
          <w:sz w:val="24"/>
          <w:szCs w:val="24"/>
        </w:rPr>
        <w:t>Redakčná správa webu</w:t>
      </w:r>
    </w:p>
    <w:p w:rsidR="00CA3BDA" w:rsidRPr="00CA3BDA" w:rsidRDefault="00CA3BDA" w:rsidP="00CA3BDA">
      <w:pPr>
        <w:spacing w:before="0" w:line="240" w:lineRule="auto"/>
        <w:jc w:val="left"/>
      </w:pPr>
      <w:r w:rsidRPr="00CA3BDA">
        <w:t>Redakčná správa webu zahrňuje redakčnú správu webu počas obdobia 12 mesiacov.</w:t>
      </w:r>
    </w:p>
    <w:p w:rsidR="00CA3BDA" w:rsidRPr="00CA3BDA" w:rsidRDefault="00CA3BDA" w:rsidP="00CA3BDA">
      <w:pPr>
        <w:spacing w:before="0" w:line="240" w:lineRule="auto"/>
        <w:jc w:val="left"/>
      </w:pPr>
      <w:r w:rsidRPr="00CA3BDA">
        <w:t>Úlohou redaktora bude pridávať minimálne 5 článkov za mesiac, aktualizovať obsah webu a zasielať aktuality, ktoré budú propagované na FB stránke.</w:t>
      </w:r>
    </w:p>
    <w:p w:rsidR="00CA3BDA" w:rsidRPr="00CA3BDA" w:rsidRDefault="00CA3BDA" w:rsidP="00CA3BDA">
      <w:pPr>
        <w:pStyle w:val="Nadpis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2" w:name="h.swmqhcjg11kt" w:colFirst="0" w:colLast="0"/>
      <w:bookmarkEnd w:id="12"/>
      <w:r w:rsidRPr="00CA3BDA">
        <w:rPr>
          <w:rFonts w:ascii="Times New Roman" w:hAnsi="Times New Roman" w:cs="Times New Roman"/>
          <w:sz w:val="24"/>
          <w:szCs w:val="24"/>
        </w:rPr>
        <w:t>Náklady na PPC médiá:</w:t>
      </w:r>
    </w:p>
    <w:p w:rsidR="00CA3BDA" w:rsidRPr="00CA3BDA" w:rsidRDefault="00CA3BDA" w:rsidP="00CA3BDA">
      <w:pPr>
        <w:spacing w:line="240" w:lineRule="auto"/>
        <w:jc w:val="left"/>
      </w:pPr>
      <w:r w:rsidRPr="00CA3BDA">
        <w:t xml:space="preserve">Minimálny objem </w:t>
      </w:r>
      <w:proofErr w:type="spellStart"/>
      <w:r w:rsidRPr="00CA3BDA">
        <w:t>preinzerovaných</w:t>
      </w:r>
      <w:proofErr w:type="spellEnd"/>
      <w:r w:rsidRPr="00CA3BDA">
        <w:t xml:space="preserve"> prostriedkov bude 6000 € s DPH, táto suma bude zadávateľovi dokumentovaná výpismi z </w:t>
      </w:r>
      <w:proofErr w:type="spellStart"/>
      <w:r w:rsidRPr="00CA3BDA">
        <w:t>reportingu</w:t>
      </w:r>
      <w:proofErr w:type="spellEnd"/>
      <w:r w:rsidRPr="00CA3BDA">
        <w:t xml:space="preserve"> príslušného CPC systému.</w:t>
      </w:r>
    </w:p>
    <w:p w:rsidR="00AD7F92" w:rsidRPr="00B93FDF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bookmarkStart w:id="13" w:name="h.gvnz9vjajf7g" w:colFirst="0" w:colLast="0"/>
      <w:bookmarkStart w:id="14" w:name="h.v4jbtw5ehn0i" w:colFirst="0" w:colLast="0"/>
      <w:bookmarkEnd w:id="13"/>
      <w:bookmarkEnd w:id="14"/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4. Lehota na predkladanie ponúk </w:t>
      </w:r>
    </w:p>
    <w:p w:rsidR="00A172EE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Lehota na predkladanie ponúk uplynie dňa: </w:t>
      </w:r>
      <w:r w:rsidR="00314BA7">
        <w:rPr>
          <w:rFonts w:eastAsia="Times New Roman"/>
          <w:b/>
          <w:lang w:eastAsia="zh-CN"/>
        </w:rPr>
        <w:t>1</w:t>
      </w:r>
      <w:r w:rsidR="00F44038">
        <w:rPr>
          <w:rFonts w:eastAsia="Times New Roman"/>
          <w:b/>
          <w:lang w:eastAsia="zh-CN"/>
        </w:rPr>
        <w:t>5</w:t>
      </w:r>
      <w:r w:rsidRPr="00B945AB">
        <w:rPr>
          <w:rFonts w:eastAsia="Times New Roman"/>
          <w:b/>
          <w:lang w:eastAsia="zh-CN"/>
        </w:rPr>
        <w:t>.1</w:t>
      </w:r>
      <w:r w:rsidR="00314BA7">
        <w:rPr>
          <w:rFonts w:eastAsia="Times New Roman"/>
          <w:b/>
          <w:lang w:eastAsia="zh-CN"/>
        </w:rPr>
        <w:t>2</w:t>
      </w:r>
      <w:r w:rsidR="00A172EE" w:rsidRPr="00B945AB">
        <w:rPr>
          <w:rFonts w:eastAsia="Times New Roman"/>
          <w:b/>
          <w:lang w:eastAsia="zh-CN"/>
        </w:rPr>
        <w:t>.2015 o 1</w:t>
      </w:r>
      <w:r w:rsidR="00314BA7">
        <w:rPr>
          <w:rFonts w:eastAsia="Times New Roman"/>
          <w:b/>
          <w:lang w:eastAsia="zh-CN"/>
        </w:rPr>
        <w:t>5</w:t>
      </w:r>
      <w:r w:rsidR="00A172EE" w:rsidRPr="00B945AB">
        <w:rPr>
          <w:rFonts w:eastAsia="Times New Roman"/>
          <w:b/>
          <w:lang w:eastAsia="zh-CN"/>
        </w:rPr>
        <w:t>,00 hod.</w:t>
      </w:r>
      <w:r w:rsidR="00A172EE">
        <w:rPr>
          <w:rFonts w:eastAsia="Times New Roman"/>
          <w:lang w:eastAsia="zh-CN"/>
        </w:rPr>
        <w:t xml:space="preserve">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lastRenderedPageBreak/>
        <w:t xml:space="preserve">5. Miesto predkladania ponúk </w:t>
      </w:r>
    </w:p>
    <w:p w:rsidR="00A172EE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Adresa: </w:t>
      </w:r>
      <w:r w:rsidR="00A172EE">
        <w:rPr>
          <w:rFonts w:eastAsia="Times New Roman"/>
          <w:lang w:eastAsia="zh-CN"/>
        </w:rPr>
        <w:t>Rajecká dolina, Nám. SNP 1/29, 013 13 Rajecké Teplice</w:t>
      </w:r>
    </w:p>
    <w:p w:rsidR="00A172EE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Kontaktná osoba pre verejné obstarávanie: Bc. M</w:t>
      </w:r>
      <w:r w:rsidR="00A172EE">
        <w:rPr>
          <w:rFonts w:eastAsia="Times New Roman"/>
          <w:lang w:eastAsia="zh-CN"/>
        </w:rPr>
        <w:t>ariana Klincová</w:t>
      </w:r>
    </w:p>
    <w:p w:rsidR="00A172EE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Telefónne číslo: +421</w:t>
      </w:r>
      <w:r w:rsidR="00A172EE">
        <w:rPr>
          <w:rFonts w:eastAsia="Times New Roman"/>
          <w:lang w:eastAsia="zh-CN"/>
        </w:rPr>
        <w:t> </w:t>
      </w:r>
      <w:r w:rsidRPr="00AD7F92">
        <w:rPr>
          <w:rFonts w:eastAsia="Times New Roman"/>
          <w:lang w:eastAsia="zh-CN"/>
        </w:rPr>
        <w:t>948</w:t>
      </w:r>
      <w:r w:rsidR="00A172EE">
        <w:rPr>
          <w:rFonts w:eastAsia="Times New Roman"/>
          <w:lang w:eastAsia="zh-CN"/>
        </w:rPr>
        <w:t> 620 661</w:t>
      </w:r>
    </w:p>
    <w:p w:rsidR="00812923" w:rsidRDefault="00A172EE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E</w:t>
      </w:r>
      <w:r>
        <w:rPr>
          <w:rFonts w:eastAsia="Times New Roman"/>
          <w:lang w:eastAsia="zh-CN"/>
        </w:rPr>
        <w:t xml:space="preserve"> </w:t>
      </w:r>
      <w:r w:rsidR="00AD7F92" w:rsidRPr="00AD7F92"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 xml:space="preserve"> </w:t>
      </w:r>
      <w:r w:rsidR="00AD7F92" w:rsidRPr="00AD7F92">
        <w:rPr>
          <w:rFonts w:eastAsia="Times New Roman"/>
          <w:lang w:eastAsia="zh-CN"/>
        </w:rPr>
        <w:t xml:space="preserve">mail: </w:t>
      </w:r>
      <w:hyperlink r:id="rId6" w:history="1">
        <w:r w:rsidRPr="004E349A">
          <w:rPr>
            <w:rStyle w:val="Hypertextovprepojenie"/>
            <w:rFonts w:eastAsia="Times New Roman"/>
            <w:lang w:eastAsia="zh-CN"/>
          </w:rPr>
          <w:t>riaditel@rajeckadolina.sk</w:t>
        </w:r>
      </w:hyperlink>
    </w:p>
    <w:p w:rsidR="00812923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 </w:t>
      </w:r>
    </w:p>
    <w:p w:rsidR="00812923" w:rsidRDefault="00812923" w:rsidP="00AD7F92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Ponuky sa predkladajú poštou, osobne alebo elektronicky na e – mailovú adresu</w:t>
      </w:r>
      <w:r w:rsidR="000738D8">
        <w:rPr>
          <w:rFonts w:eastAsia="Times New Roman"/>
          <w:lang w:eastAsia="zh-CN"/>
        </w:rPr>
        <w:t xml:space="preserve"> </w:t>
      </w:r>
      <w:hyperlink r:id="rId7" w:history="1">
        <w:r w:rsidR="000738D8" w:rsidRPr="004E349A">
          <w:rPr>
            <w:rStyle w:val="Hypertextovprepojenie"/>
            <w:rFonts w:eastAsia="Times New Roman"/>
            <w:lang w:eastAsia="zh-CN"/>
          </w:rPr>
          <w:t>riaditel@rajeckadolina.sk</w:t>
        </w:r>
      </w:hyperlink>
      <w:r>
        <w:rPr>
          <w:rFonts w:eastAsia="Times New Roman"/>
          <w:lang w:eastAsia="zh-CN"/>
        </w:rPr>
        <w:t>.</w:t>
      </w:r>
    </w:p>
    <w:p w:rsidR="00A172EE" w:rsidRPr="00AD7F92" w:rsidRDefault="00A172EE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6. Jazyk ponuky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Ponuku je potrebné vypracovať v slovenskom jazyku.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7. Kritériá na vyhodnotenie ponúk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1. najnižšia</w:t>
      </w:r>
      <w:r w:rsidR="00B77FDC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celková cena za dodanie </w:t>
      </w:r>
      <w:r w:rsidR="00B77FDC">
        <w:rPr>
          <w:rFonts w:eastAsia="Times New Roman"/>
          <w:lang w:eastAsia="zh-CN"/>
        </w:rPr>
        <w:t>služieb</w:t>
      </w:r>
      <w:r w:rsidRPr="00AD7F92">
        <w:rPr>
          <w:rFonts w:eastAsia="Times New Roman"/>
          <w:lang w:eastAsia="zh-CN"/>
        </w:rPr>
        <w:t xml:space="preserve"> s DPH. Ak uchádzač nie je platiteľom DPH, uvedie navrhovanú cenu ako cenu celkom. Na skutočnosť, že nie je platiteľom DPH, upozorní v ponuke. </w:t>
      </w:r>
    </w:p>
    <w:p w:rsidR="00B77FDC" w:rsidRPr="00AD7F92" w:rsidRDefault="00B77FDC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8. Predpokladaná hodnota zákazky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Predpokladaná celková hodnota predmetu zákazky je do </w:t>
      </w:r>
      <w:r w:rsidR="00CA3BDA">
        <w:rPr>
          <w:rFonts w:eastAsia="Times New Roman"/>
          <w:lang w:eastAsia="zh-CN"/>
        </w:rPr>
        <w:t>1</w:t>
      </w:r>
      <w:r w:rsidRPr="00AD7F92">
        <w:rPr>
          <w:rFonts w:eastAsia="Times New Roman"/>
          <w:lang w:eastAsia="zh-CN"/>
        </w:rPr>
        <w:t>5 000 €</w:t>
      </w:r>
      <w:r w:rsidR="008F3DF6">
        <w:rPr>
          <w:rFonts w:eastAsia="Times New Roman"/>
          <w:lang w:eastAsia="zh-CN"/>
        </w:rPr>
        <w:t xml:space="preserve"> </w:t>
      </w:r>
      <w:r w:rsidR="008F3DF6" w:rsidRPr="00812923">
        <w:rPr>
          <w:rFonts w:eastAsia="Times New Roman"/>
          <w:lang w:eastAsia="zh-CN"/>
        </w:rPr>
        <w:t>bez DPH</w:t>
      </w:r>
      <w:r w:rsidR="00B77FDC" w:rsidRPr="00812923">
        <w:rPr>
          <w:rFonts w:eastAsia="Times New Roman"/>
          <w:lang w:eastAsia="zh-CN"/>
        </w:rPr>
        <w:t xml:space="preserve"> </w:t>
      </w:r>
      <w:r w:rsidR="00B77FDC">
        <w:rPr>
          <w:rFonts w:eastAsia="Times New Roman"/>
          <w:lang w:eastAsia="zh-CN"/>
        </w:rPr>
        <w:t>a je určená na základe predbežného prieskumu trhu.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B77FDC" w:rsidRPr="00AD7F92" w:rsidRDefault="00B77FDC" w:rsidP="00B77FDC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>9</w:t>
      </w:r>
      <w:r w:rsidRPr="00B77FDC">
        <w:rPr>
          <w:rFonts w:eastAsia="Times New Roman"/>
          <w:color w:val="0070C0"/>
          <w:lang w:eastAsia="zh-CN"/>
        </w:rPr>
        <w:t>.</w:t>
      </w:r>
      <w:r w:rsidRPr="00AD7F92">
        <w:rPr>
          <w:rFonts w:eastAsia="Times New Roman"/>
          <w:color w:val="0070C0"/>
          <w:lang w:eastAsia="zh-CN"/>
        </w:rPr>
        <w:t xml:space="preserve"> Typ zmluvy </w:t>
      </w:r>
    </w:p>
    <w:p w:rsidR="00B77FDC" w:rsidRPr="00AD7F92" w:rsidRDefault="00812923" w:rsidP="00AD7F92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Zmluva o dielo.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B77FDC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>10</w:t>
      </w:r>
      <w:r w:rsidR="00B77FDC" w:rsidRPr="00B77FDC">
        <w:rPr>
          <w:rFonts w:eastAsia="Times New Roman"/>
          <w:color w:val="0070C0"/>
          <w:lang w:eastAsia="zh-CN"/>
        </w:rPr>
        <w:t>.</w:t>
      </w:r>
      <w:r w:rsidRPr="00AD7F92">
        <w:rPr>
          <w:rFonts w:eastAsia="Times New Roman"/>
          <w:color w:val="0070C0"/>
          <w:lang w:eastAsia="zh-CN"/>
        </w:rPr>
        <w:t xml:space="preserve"> Termín a miesto dodania </w:t>
      </w:r>
      <w:r w:rsidR="00B77FDC">
        <w:rPr>
          <w:rFonts w:eastAsia="Times New Roman"/>
          <w:color w:val="0070C0"/>
          <w:lang w:eastAsia="zh-CN"/>
        </w:rPr>
        <w:t>služby</w:t>
      </w:r>
    </w:p>
    <w:p w:rsidR="009B219E" w:rsidRPr="009B219E" w:rsidRDefault="009B219E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9B219E">
        <w:rPr>
          <w:rFonts w:eastAsia="Times New Roman"/>
          <w:lang w:eastAsia="zh-CN"/>
        </w:rPr>
        <w:t xml:space="preserve">Termín: </w:t>
      </w:r>
      <w:r w:rsidR="00CA3BDA">
        <w:rPr>
          <w:rFonts w:eastAsia="Times New Roman"/>
          <w:lang w:eastAsia="zh-CN"/>
        </w:rPr>
        <w:t>2</w:t>
      </w:r>
      <w:r w:rsidR="00314BA7">
        <w:rPr>
          <w:rFonts w:eastAsia="Times New Roman"/>
          <w:lang w:eastAsia="zh-CN"/>
        </w:rPr>
        <w:t>8</w:t>
      </w:r>
      <w:r w:rsidRPr="009B219E">
        <w:rPr>
          <w:rFonts w:eastAsia="Times New Roman"/>
          <w:lang w:eastAsia="zh-CN"/>
        </w:rPr>
        <w:t>.12.2015</w:t>
      </w:r>
    </w:p>
    <w:p w:rsidR="009B219E" w:rsidRDefault="009B219E" w:rsidP="009B219E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Adresa: </w:t>
      </w:r>
      <w:r>
        <w:rPr>
          <w:rFonts w:eastAsia="Times New Roman"/>
          <w:lang w:eastAsia="zh-CN"/>
        </w:rPr>
        <w:t>Rajecká dolina, Nám. SNP 1/29, 013 13 Rajecké Teplice</w:t>
      </w:r>
    </w:p>
    <w:p w:rsidR="009B219E" w:rsidRDefault="009B219E" w:rsidP="009B219E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Kontaktná osoba pre verejné obstarávanie: Bc. M</w:t>
      </w:r>
      <w:r>
        <w:rPr>
          <w:rFonts w:eastAsia="Times New Roman"/>
          <w:lang w:eastAsia="zh-CN"/>
        </w:rPr>
        <w:t>ariana Klincová</w:t>
      </w:r>
    </w:p>
    <w:p w:rsidR="009B219E" w:rsidRDefault="009B219E" w:rsidP="009B219E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Telefónne číslo: +421</w:t>
      </w:r>
      <w:r>
        <w:rPr>
          <w:rFonts w:eastAsia="Times New Roman"/>
          <w:lang w:eastAsia="zh-CN"/>
        </w:rPr>
        <w:t> </w:t>
      </w:r>
      <w:r w:rsidRPr="00AD7F92">
        <w:rPr>
          <w:rFonts w:eastAsia="Times New Roman"/>
          <w:lang w:eastAsia="zh-CN"/>
        </w:rPr>
        <w:t>948</w:t>
      </w:r>
      <w:r>
        <w:rPr>
          <w:rFonts w:eastAsia="Times New Roman"/>
          <w:lang w:eastAsia="zh-CN"/>
        </w:rPr>
        <w:t> 620 661</w:t>
      </w:r>
    </w:p>
    <w:p w:rsidR="009B219E" w:rsidRDefault="009B219E" w:rsidP="009B219E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E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mail: </w:t>
      </w:r>
      <w:hyperlink r:id="rId8" w:history="1">
        <w:r w:rsidRPr="004E349A">
          <w:rPr>
            <w:rStyle w:val="Hypertextovprepojenie"/>
            <w:rFonts w:eastAsia="Times New Roman"/>
            <w:lang w:eastAsia="zh-CN"/>
          </w:rPr>
          <w:t>riaditel@rajeckadolina.sk</w:t>
        </w:r>
      </w:hyperlink>
    </w:p>
    <w:p w:rsidR="009B219E" w:rsidRDefault="009B219E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</w:p>
    <w:p w:rsidR="009B219E" w:rsidRDefault="009B219E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11. Obsah ponuky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Obsahom ponuky bude: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návrh ceny v zmysle </w:t>
      </w:r>
      <w:r w:rsidR="002F012D">
        <w:rPr>
          <w:rFonts w:eastAsia="Times New Roman"/>
          <w:lang w:eastAsia="zh-CN"/>
        </w:rPr>
        <w:t xml:space="preserve">tejto výzvy </w:t>
      </w:r>
      <w:r w:rsidRPr="00AD7F92">
        <w:rPr>
          <w:rFonts w:eastAsia="Times New Roman"/>
          <w:lang w:eastAsia="zh-CN"/>
        </w:rPr>
        <w:t>podpísaný štatutárnym orgánom uchádzača</w:t>
      </w:r>
    </w:p>
    <w:p w:rsidR="002F012D" w:rsidRPr="00AD7F92" w:rsidRDefault="002F012D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Víťazný uchádzač po oboznámení o</w:t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výsledku VO doručí OOCR R</w:t>
      </w:r>
      <w:r w:rsidR="002F012D">
        <w:rPr>
          <w:rFonts w:eastAsia="Times New Roman"/>
          <w:lang w:eastAsia="zh-CN"/>
        </w:rPr>
        <w:t>ajecká dolina do</w:t>
      </w:r>
      <w:r w:rsidRPr="00AD7F92">
        <w:rPr>
          <w:rFonts w:eastAsia="Times New Roman"/>
          <w:lang w:eastAsia="zh-CN"/>
        </w:rPr>
        <w:t>kla</w:t>
      </w:r>
      <w:r w:rsidR="004A15F3">
        <w:rPr>
          <w:rFonts w:eastAsia="Times New Roman"/>
          <w:lang w:eastAsia="zh-CN"/>
        </w:rPr>
        <w:t>d</w:t>
      </w:r>
      <w:r w:rsidRPr="00AD7F92">
        <w:rPr>
          <w:rFonts w:eastAsia="Times New Roman"/>
          <w:lang w:eastAsia="zh-CN"/>
        </w:rPr>
        <w:t xml:space="preserve"> o oprávnení podnikať, v ktorom musí byť zapísaný predmet podnikania oprávňujúci uchádzača na poskytnutie požadovaného predmetu zákazky, ktorým môže byť: </w:t>
      </w:r>
    </w:p>
    <w:p w:rsidR="00AD7F92" w:rsidRPr="002F012D" w:rsidRDefault="00AD7F92" w:rsidP="002F012D">
      <w:pPr>
        <w:pStyle w:val="Odsekzoznamu"/>
        <w:numPr>
          <w:ilvl w:val="0"/>
          <w:numId w:val="11"/>
        </w:numPr>
        <w:spacing w:before="0" w:line="240" w:lineRule="auto"/>
        <w:jc w:val="left"/>
        <w:rPr>
          <w:rFonts w:eastAsia="Times New Roman"/>
          <w:lang w:eastAsia="zh-CN"/>
        </w:rPr>
      </w:pPr>
      <w:r w:rsidRPr="002F012D">
        <w:rPr>
          <w:rFonts w:eastAsia="Times New Roman"/>
          <w:lang w:eastAsia="zh-CN"/>
        </w:rPr>
        <w:t xml:space="preserve">živnostenské oprávnenie alebo aktuálny výpis zo živnostenského registra </w:t>
      </w:r>
    </w:p>
    <w:p w:rsidR="00AD7F92" w:rsidRPr="002F012D" w:rsidRDefault="00AD7F92" w:rsidP="002F012D">
      <w:pPr>
        <w:pStyle w:val="Odsekzoznamu"/>
        <w:numPr>
          <w:ilvl w:val="0"/>
          <w:numId w:val="11"/>
        </w:numPr>
        <w:spacing w:before="0" w:line="240" w:lineRule="auto"/>
        <w:jc w:val="left"/>
        <w:rPr>
          <w:rFonts w:eastAsia="Times New Roman"/>
          <w:lang w:eastAsia="zh-CN"/>
        </w:rPr>
      </w:pPr>
      <w:r w:rsidRPr="002F012D">
        <w:rPr>
          <w:rFonts w:eastAsia="Times New Roman"/>
          <w:lang w:eastAsia="zh-CN"/>
        </w:rPr>
        <w:t>aktuálny výpis z</w:t>
      </w:r>
      <w:r w:rsidR="002F012D" w:rsidRPr="002F012D">
        <w:rPr>
          <w:rFonts w:eastAsia="Times New Roman"/>
          <w:lang w:eastAsia="zh-CN"/>
        </w:rPr>
        <w:t> </w:t>
      </w:r>
      <w:r w:rsidRPr="002F012D">
        <w:rPr>
          <w:rFonts w:eastAsia="Times New Roman"/>
          <w:lang w:eastAsia="zh-CN"/>
        </w:rPr>
        <w:t>obchodného</w:t>
      </w:r>
      <w:r w:rsidR="002F012D" w:rsidRPr="002F012D">
        <w:rPr>
          <w:rFonts w:eastAsia="Times New Roman"/>
          <w:lang w:eastAsia="zh-CN"/>
        </w:rPr>
        <w:t xml:space="preserve"> </w:t>
      </w:r>
      <w:r w:rsidRPr="002F012D">
        <w:rPr>
          <w:rFonts w:eastAsia="Times New Roman"/>
          <w:lang w:eastAsia="zh-CN"/>
        </w:rPr>
        <w:t xml:space="preserve">registra </w:t>
      </w:r>
    </w:p>
    <w:p w:rsidR="00AD7F92" w:rsidRPr="002F012D" w:rsidRDefault="00AD7F92" w:rsidP="002F012D">
      <w:pPr>
        <w:pStyle w:val="Odsekzoznamu"/>
        <w:numPr>
          <w:ilvl w:val="0"/>
          <w:numId w:val="11"/>
        </w:numPr>
        <w:spacing w:before="0" w:line="240" w:lineRule="auto"/>
        <w:jc w:val="left"/>
        <w:rPr>
          <w:rFonts w:eastAsia="Times New Roman"/>
          <w:lang w:eastAsia="zh-CN"/>
        </w:rPr>
      </w:pPr>
      <w:r w:rsidRPr="002F012D">
        <w:rPr>
          <w:rFonts w:eastAsia="Times New Roman"/>
          <w:lang w:eastAsia="zh-CN"/>
        </w:rPr>
        <w:t xml:space="preserve">iné než živnostenské oprávnenie, vydané podľa osobitných predpisov. </w:t>
      </w:r>
    </w:p>
    <w:p w:rsidR="002F012D" w:rsidRDefault="002F012D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Predložený doklad musí byť aktuálny a musí preukazovať skutočný stav vo vzťahu k termínu,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kedy uplynie lehota na predkladanie ponúk. </w:t>
      </w:r>
      <w:r w:rsidR="002F012D">
        <w:rPr>
          <w:rFonts w:eastAsia="Times New Roman"/>
          <w:lang w:eastAsia="zh-CN"/>
        </w:rPr>
        <w:t>Ak víťazný uchádzač d</w:t>
      </w:r>
      <w:r w:rsidRPr="00AD7F92">
        <w:rPr>
          <w:rFonts w:eastAsia="Times New Roman"/>
          <w:lang w:eastAsia="zh-CN"/>
        </w:rPr>
        <w:t>oklad o</w:t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oprávnení podnikať nepredloží, jeho ponuka bude vyhodnotená ako neplatná a</w:t>
      </w:r>
      <w:r w:rsidR="002F012D">
        <w:rPr>
          <w:rFonts w:eastAsia="Times New Roman"/>
          <w:lang w:eastAsia="zh-CN"/>
        </w:rPr>
        <w:t xml:space="preserve"> víť</w:t>
      </w:r>
      <w:r w:rsidRPr="00AD7F92">
        <w:rPr>
          <w:rFonts w:eastAsia="Times New Roman"/>
          <w:lang w:eastAsia="zh-CN"/>
        </w:rPr>
        <w:t>aznou sa stáva druhá najlepšia ponuka podľa ceny.</w:t>
      </w:r>
    </w:p>
    <w:p w:rsidR="00AB7209" w:rsidRDefault="00AB7209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812923" w:rsidRPr="00CA3BDA" w:rsidRDefault="002F012D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2F012D">
        <w:rPr>
          <w:rFonts w:eastAsia="Times New Roman"/>
          <w:color w:val="0070C0"/>
          <w:lang w:eastAsia="zh-CN"/>
        </w:rPr>
        <w:t>12</w:t>
      </w:r>
      <w:r w:rsidR="00AD7F92" w:rsidRPr="00AD7F92">
        <w:rPr>
          <w:rFonts w:eastAsia="Times New Roman"/>
          <w:color w:val="0070C0"/>
          <w:lang w:eastAsia="zh-CN"/>
        </w:rPr>
        <w:t xml:space="preserve">. Doplňujúce doklady a informácie: </w:t>
      </w:r>
    </w:p>
    <w:p w:rsidR="00812923" w:rsidRPr="00812923" w:rsidRDefault="00812923" w:rsidP="00812923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>
        <w:rPr>
          <w:rFonts w:eastAsia="Times New Roman"/>
          <w:lang w:eastAsia="zh-CN"/>
        </w:rPr>
        <w:t xml:space="preserve"> dielo bude predmetom priebežnej kontroly raz týždenne do termínu odovzdania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lastRenderedPageBreak/>
        <w:sym w:font="Symbol" w:char="F0B7"/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úhrada za predmet zákazky bude realizovaná formou bezhotovostného platobného styku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verejným obstarávateľom po dodaní </w:t>
      </w:r>
      <w:r w:rsidR="00F47799">
        <w:rPr>
          <w:rFonts w:eastAsia="Times New Roman"/>
          <w:lang w:eastAsia="zh-CN"/>
        </w:rPr>
        <w:t xml:space="preserve">jednorazovej činnosti v zmysle špecifikácie </w:t>
      </w:r>
      <w:r w:rsidRPr="00AD7F92">
        <w:rPr>
          <w:rFonts w:eastAsia="Times New Roman"/>
          <w:lang w:eastAsia="zh-CN"/>
        </w:rPr>
        <w:t xml:space="preserve">predmetu zákazky a po doručení faktúry, so splatnosťou pohľadávok minimálne </w:t>
      </w:r>
      <w:r w:rsidR="002F012D">
        <w:rPr>
          <w:rFonts w:eastAsia="Times New Roman"/>
          <w:lang w:eastAsia="zh-CN"/>
        </w:rPr>
        <w:t>14</w:t>
      </w:r>
      <w:r w:rsidRPr="00AD7F92">
        <w:rPr>
          <w:rFonts w:eastAsia="Times New Roman"/>
          <w:lang w:eastAsia="zh-CN"/>
        </w:rPr>
        <w:t xml:space="preserve"> dní, aj po častiach v</w:t>
      </w:r>
      <w:r w:rsidR="002F012D">
        <w:rPr>
          <w:rFonts w:eastAsia="Times New Roman"/>
          <w:lang w:eastAsia="zh-CN"/>
        </w:rPr>
        <w:t xml:space="preserve"> </w:t>
      </w:r>
      <w:r w:rsidR="00F44038">
        <w:rPr>
          <w:rFonts w:eastAsia="Times New Roman"/>
          <w:lang w:eastAsia="zh-CN"/>
        </w:rPr>
        <w:t xml:space="preserve">zmysle špecifikácie zákazky. </w:t>
      </w:r>
      <w:r w:rsidRPr="00AD7F92">
        <w:rPr>
          <w:rFonts w:eastAsia="Times New Roman"/>
          <w:lang w:eastAsia="zh-CN"/>
        </w:rPr>
        <w:t xml:space="preserve">Faktúra musí obsahovať údaje podľa § 71 zákona č. 222/2004 </w:t>
      </w:r>
      <w:proofErr w:type="spellStart"/>
      <w:r w:rsidRPr="00AD7F92">
        <w:rPr>
          <w:rFonts w:eastAsia="Times New Roman"/>
          <w:lang w:eastAsia="zh-CN"/>
        </w:rPr>
        <w:t>Z.z</w:t>
      </w:r>
      <w:proofErr w:type="spellEnd"/>
      <w:r w:rsidRPr="00AD7F92">
        <w:rPr>
          <w:rFonts w:eastAsia="Times New Roman"/>
          <w:lang w:eastAsia="zh-CN"/>
        </w:rPr>
        <w:t>.. V prípade, že faktúra nebude obsahovať uvedené náležitosti, verejný obstarávateľ je oprávnený vrátiť ju uchádzačovi na doplnenie s no</w:t>
      </w:r>
      <w:r w:rsidR="00F44038">
        <w:rPr>
          <w:rFonts w:eastAsia="Times New Roman"/>
          <w:lang w:eastAsia="zh-CN"/>
        </w:rPr>
        <w:t>vým začiatkom lehoty splatnosti</w:t>
      </w:r>
    </w:p>
    <w:p w:rsidR="00F44038" w:rsidRPr="00AD7F92" w:rsidRDefault="00F44038" w:rsidP="00F44038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predmet zákazky bude financovaný z prostriedkov verejného obstarávateľa z poskytnutej </w:t>
      </w:r>
    </w:p>
    <w:p w:rsidR="00F44038" w:rsidRDefault="00F44038" w:rsidP="00F44038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dotácie</w:t>
      </w:r>
    </w:p>
    <w:p w:rsidR="00F44038" w:rsidRPr="00F44038" w:rsidRDefault="00F44038" w:rsidP="00F44038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>
        <w:rPr>
          <w:rFonts w:eastAsia="Times New Roman"/>
          <w:lang w:eastAsia="zh-CN"/>
        </w:rPr>
        <w:t xml:space="preserve"> </w:t>
      </w:r>
      <w:r w:rsidRPr="00F44038">
        <w:rPr>
          <w:rFonts w:eastAsia="Times New Roman"/>
          <w:lang w:eastAsia="zh-CN"/>
        </w:rPr>
        <w:t xml:space="preserve">verejný obstarávateľ si vyhradzuje právo neprijať ani jednu ponuku, prípadne redukovať </w:t>
      </w:r>
    </w:p>
    <w:p w:rsidR="00F44038" w:rsidRPr="00F44038" w:rsidRDefault="00F44038" w:rsidP="00F44038">
      <w:pPr>
        <w:spacing w:before="0" w:line="240" w:lineRule="auto"/>
        <w:jc w:val="left"/>
        <w:rPr>
          <w:rFonts w:eastAsia="Times New Roman"/>
          <w:lang w:eastAsia="zh-CN"/>
        </w:rPr>
      </w:pPr>
      <w:r w:rsidRPr="00F44038">
        <w:rPr>
          <w:rFonts w:eastAsia="Times New Roman"/>
          <w:lang w:eastAsia="zh-CN"/>
        </w:rPr>
        <w:t xml:space="preserve">rozsah zákazky v prípade, ak cena najúspešnejšej ponuky prekročí výšku finančných </w:t>
      </w:r>
    </w:p>
    <w:p w:rsidR="00F44038" w:rsidRDefault="00F44038" w:rsidP="00F44038">
      <w:pPr>
        <w:spacing w:before="0" w:line="240" w:lineRule="auto"/>
        <w:jc w:val="left"/>
        <w:rPr>
          <w:rFonts w:eastAsia="Times New Roman"/>
          <w:lang w:eastAsia="zh-CN"/>
        </w:rPr>
      </w:pPr>
      <w:r w:rsidRPr="00F44038">
        <w:rPr>
          <w:rFonts w:eastAsia="Times New Roman"/>
          <w:lang w:eastAsia="zh-CN"/>
        </w:rPr>
        <w:t>prostriedkov vyčlenených obsta</w:t>
      </w:r>
      <w:r>
        <w:rPr>
          <w:rFonts w:eastAsia="Times New Roman"/>
          <w:lang w:eastAsia="zh-CN"/>
        </w:rPr>
        <w:t>rávateľom na predmet obstarania</w:t>
      </w:r>
    </w:p>
    <w:p w:rsidR="00F44038" w:rsidRPr="00F44038" w:rsidRDefault="00F44038" w:rsidP="00F44038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n</w:t>
      </w:r>
      <w:r w:rsidRPr="00F44038">
        <w:rPr>
          <w:rFonts w:eastAsia="Times New Roman"/>
          <w:lang w:eastAsia="zh-CN"/>
        </w:rPr>
        <w:t xml:space="preserve">eúspešných uchádzačov verejný obstarávateľ nebude informovať o výsledku </w:t>
      </w:r>
    </w:p>
    <w:p w:rsidR="00F44038" w:rsidRPr="00AD7F92" w:rsidRDefault="00F44038" w:rsidP="00AD7F92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vyhodnotenia ponúk</w:t>
      </w:r>
    </w:p>
    <w:p w:rsidR="00F44038" w:rsidRPr="00F44038" w:rsidRDefault="00AD7F92" w:rsidP="00F44038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 w:rsidR="002F012D">
        <w:rPr>
          <w:rFonts w:eastAsia="Times New Roman"/>
          <w:lang w:eastAsia="zh-CN"/>
        </w:rPr>
        <w:t xml:space="preserve"> </w:t>
      </w:r>
      <w:r w:rsidR="00F44038">
        <w:rPr>
          <w:rFonts w:eastAsia="Times New Roman"/>
          <w:lang w:eastAsia="zh-CN"/>
        </w:rPr>
        <w:t>v</w:t>
      </w:r>
      <w:r w:rsidR="00F44038" w:rsidRPr="00F44038">
        <w:rPr>
          <w:rFonts w:eastAsia="Times New Roman"/>
          <w:lang w:eastAsia="zh-CN"/>
        </w:rPr>
        <w:t xml:space="preserve">šetky náklady a výdavky spojené s prípravou a predložením ponuky znáša uchádzač bez </w:t>
      </w:r>
    </w:p>
    <w:p w:rsidR="00F44038" w:rsidRPr="00F44038" w:rsidRDefault="00F44038" w:rsidP="00F44038">
      <w:pPr>
        <w:spacing w:before="0" w:line="240" w:lineRule="auto"/>
        <w:jc w:val="left"/>
        <w:rPr>
          <w:rFonts w:eastAsia="Times New Roman"/>
          <w:lang w:eastAsia="zh-CN"/>
        </w:rPr>
      </w:pPr>
      <w:r w:rsidRPr="00F44038">
        <w:rPr>
          <w:rFonts w:eastAsia="Times New Roman"/>
          <w:lang w:eastAsia="zh-CN"/>
        </w:rPr>
        <w:t>finančného nároku voči verejnému obstarávateľovi, bez ohľadu</w:t>
      </w:r>
      <w:r>
        <w:rPr>
          <w:rFonts w:eastAsia="Times New Roman"/>
          <w:lang w:eastAsia="zh-CN"/>
        </w:rPr>
        <w:t xml:space="preserve"> </w:t>
      </w:r>
      <w:r w:rsidRPr="00F44038">
        <w:rPr>
          <w:rFonts w:eastAsia="Times New Roman"/>
          <w:lang w:eastAsia="zh-CN"/>
        </w:rPr>
        <w:t xml:space="preserve">na výsledok zadávania </w:t>
      </w:r>
    </w:p>
    <w:p w:rsidR="00F44038" w:rsidRPr="00F44038" w:rsidRDefault="00F44038" w:rsidP="00F44038">
      <w:pPr>
        <w:spacing w:before="0" w:line="240" w:lineRule="auto"/>
        <w:jc w:val="left"/>
        <w:rPr>
          <w:rFonts w:eastAsia="Times New Roman"/>
          <w:lang w:eastAsia="zh-CN"/>
        </w:rPr>
      </w:pPr>
      <w:r w:rsidRPr="00F44038">
        <w:rPr>
          <w:rFonts w:eastAsia="Times New Roman"/>
          <w:lang w:eastAsia="zh-CN"/>
        </w:rPr>
        <w:t>zákazky.</w:t>
      </w:r>
    </w:p>
    <w:p w:rsidR="00F44038" w:rsidRPr="00F44038" w:rsidRDefault="00F44038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Default="00AD7F92" w:rsidP="002F012D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2F012D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............................................................. </w:t>
      </w:r>
    </w:p>
    <w:p w:rsidR="00AD7F92" w:rsidRPr="00AD7F92" w:rsidRDefault="00F17E8C" w:rsidP="00AD7F92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           </w:t>
      </w:r>
      <w:r w:rsidR="002F012D">
        <w:rPr>
          <w:rFonts w:eastAsia="Times New Roman"/>
          <w:lang w:eastAsia="zh-CN"/>
        </w:rPr>
        <w:t>Bc. Mariana Klincová</w:t>
      </w:r>
      <w:r w:rsidR="00AD7F92" w:rsidRPr="00AD7F92">
        <w:rPr>
          <w:rFonts w:eastAsia="Times New Roman"/>
          <w:lang w:eastAsia="zh-CN"/>
        </w:rPr>
        <w:t xml:space="preserve"> </w:t>
      </w:r>
    </w:p>
    <w:p w:rsidR="00D2250E" w:rsidRPr="00AD7F92" w:rsidRDefault="002F012D" w:rsidP="009903A4">
      <w:pPr>
        <w:spacing w:before="0" w:line="240" w:lineRule="auto"/>
        <w:jc w:val="left"/>
      </w:pPr>
      <w:r>
        <w:rPr>
          <w:rFonts w:eastAsia="Times New Roman"/>
          <w:lang w:eastAsia="zh-CN"/>
        </w:rPr>
        <w:t>v</w:t>
      </w:r>
      <w:r w:rsidR="00AD7F92" w:rsidRPr="00AD7F92">
        <w:rPr>
          <w:rFonts w:eastAsia="Times New Roman"/>
          <w:lang w:eastAsia="zh-CN"/>
        </w:rPr>
        <w:t>ýkonn</w:t>
      </w:r>
      <w:r>
        <w:rPr>
          <w:rFonts w:eastAsia="Times New Roman"/>
          <w:lang w:eastAsia="zh-CN"/>
        </w:rPr>
        <w:t>á riaditeľka OOCR Rajecká dolina</w:t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  <w:t>Rajecké Teplice,</w:t>
      </w:r>
      <w:r w:rsidR="00F47799">
        <w:rPr>
          <w:rFonts w:eastAsia="Times New Roman"/>
          <w:lang w:eastAsia="zh-CN"/>
        </w:rPr>
        <w:t xml:space="preserve"> dňa </w:t>
      </w:r>
      <w:r w:rsidR="00314BA7">
        <w:rPr>
          <w:rFonts w:eastAsia="Times New Roman"/>
          <w:lang w:eastAsia="zh-CN"/>
        </w:rPr>
        <w:t>10</w:t>
      </w:r>
      <w:r>
        <w:rPr>
          <w:rFonts w:eastAsia="Times New Roman"/>
          <w:lang w:eastAsia="zh-CN"/>
        </w:rPr>
        <w:t>.1</w:t>
      </w:r>
      <w:r w:rsidR="00314BA7">
        <w:rPr>
          <w:rFonts w:eastAsia="Times New Roman"/>
          <w:lang w:eastAsia="zh-CN"/>
        </w:rPr>
        <w:t>2</w:t>
      </w:r>
      <w:r>
        <w:rPr>
          <w:rFonts w:eastAsia="Times New Roman"/>
          <w:lang w:eastAsia="zh-CN"/>
        </w:rPr>
        <w:t>.</w:t>
      </w:r>
      <w:r w:rsidR="00AD7F92" w:rsidRPr="00AD7F92">
        <w:rPr>
          <w:rFonts w:eastAsia="Times New Roman"/>
          <w:lang w:eastAsia="zh-CN"/>
        </w:rPr>
        <w:t>2015</w:t>
      </w:r>
    </w:p>
    <w:sectPr w:rsidR="00D2250E" w:rsidRPr="00AD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59"/>
    <w:multiLevelType w:val="hybridMultilevel"/>
    <w:tmpl w:val="8C46009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27B6"/>
    <w:multiLevelType w:val="hybridMultilevel"/>
    <w:tmpl w:val="377A95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B59"/>
    <w:multiLevelType w:val="multilevel"/>
    <w:tmpl w:val="5A6A01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330B57"/>
    <w:multiLevelType w:val="hybridMultilevel"/>
    <w:tmpl w:val="7C822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47362"/>
    <w:multiLevelType w:val="multilevel"/>
    <w:tmpl w:val="AF4A36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6A34B24"/>
    <w:multiLevelType w:val="hybridMultilevel"/>
    <w:tmpl w:val="EFC058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4364"/>
    <w:multiLevelType w:val="hybridMultilevel"/>
    <w:tmpl w:val="39024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333C1"/>
    <w:multiLevelType w:val="hybridMultilevel"/>
    <w:tmpl w:val="86BA1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73BC1"/>
    <w:multiLevelType w:val="hybridMultilevel"/>
    <w:tmpl w:val="299E1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1320A"/>
    <w:multiLevelType w:val="multilevel"/>
    <w:tmpl w:val="E75A15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26C366D"/>
    <w:multiLevelType w:val="multilevel"/>
    <w:tmpl w:val="1E74AD8C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11">
    <w:nsid w:val="5BC446BD"/>
    <w:multiLevelType w:val="multilevel"/>
    <w:tmpl w:val="E2EAD1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0E"/>
    <w:rsid w:val="0005780E"/>
    <w:rsid w:val="000738D8"/>
    <w:rsid w:val="001A038A"/>
    <w:rsid w:val="002F012D"/>
    <w:rsid w:val="00314BA7"/>
    <w:rsid w:val="004A15F3"/>
    <w:rsid w:val="006208C7"/>
    <w:rsid w:val="007F0EBA"/>
    <w:rsid w:val="00812923"/>
    <w:rsid w:val="0089132B"/>
    <w:rsid w:val="008F3DF6"/>
    <w:rsid w:val="00911D6A"/>
    <w:rsid w:val="009672F2"/>
    <w:rsid w:val="009903A4"/>
    <w:rsid w:val="009B219E"/>
    <w:rsid w:val="00A0627B"/>
    <w:rsid w:val="00A172EE"/>
    <w:rsid w:val="00A77AF3"/>
    <w:rsid w:val="00A8044B"/>
    <w:rsid w:val="00AB7209"/>
    <w:rsid w:val="00AC6535"/>
    <w:rsid w:val="00AD7F92"/>
    <w:rsid w:val="00B77FDC"/>
    <w:rsid w:val="00B93FDF"/>
    <w:rsid w:val="00B945AB"/>
    <w:rsid w:val="00C56CF1"/>
    <w:rsid w:val="00CA3BDA"/>
    <w:rsid w:val="00D2250E"/>
    <w:rsid w:val="00D3626A"/>
    <w:rsid w:val="00E241C1"/>
    <w:rsid w:val="00F17E8C"/>
    <w:rsid w:val="00F44038"/>
    <w:rsid w:val="00F47799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32B"/>
    <w:pPr>
      <w:spacing w:before="60" w:line="360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9132B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913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89132B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B93FDF"/>
    <w:pPr>
      <w:keepNext/>
      <w:spacing w:before="240" w:after="60"/>
      <w:outlineLvl w:val="3"/>
    </w:pPr>
    <w:rPr>
      <w:rFonts w:eastAsia="Times New Roman"/>
      <w:i/>
    </w:rPr>
  </w:style>
  <w:style w:type="paragraph" w:styleId="Nadpis5">
    <w:name w:val="heading 5"/>
    <w:basedOn w:val="Normlny"/>
    <w:next w:val="Normlny"/>
    <w:link w:val="Nadpis5Char"/>
    <w:qFormat/>
    <w:rsid w:val="0089132B"/>
    <w:pPr>
      <w:numPr>
        <w:ilvl w:val="4"/>
        <w:numId w:val="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132B"/>
    <w:pPr>
      <w:numPr>
        <w:ilvl w:val="5"/>
        <w:numId w:val="4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9132B"/>
    <w:pPr>
      <w:numPr>
        <w:ilvl w:val="6"/>
        <w:numId w:val="7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9132B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qFormat/>
    <w:rsid w:val="0089132B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132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89132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rsid w:val="0089132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rsid w:val="00B93FDF"/>
    <w:rPr>
      <w:rFonts w:eastAsia="Times New Roman"/>
      <w:i/>
      <w:sz w:val="24"/>
      <w:szCs w:val="24"/>
      <w:lang w:eastAsia="en-US"/>
    </w:rPr>
  </w:style>
  <w:style w:type="character" w:customStyle="1" w:styleId="Nadpis5Char">
    <w:name w:val="Nadpis 5 Char"/>
    <w:basedOn w:val="Predvolenpsmoodseku"/>
    <w:link w:val="Nadpis5"/>
    <w:rsid w:val="0089132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rsid w:val="0089132B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89132B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rsid w:val="0089132B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89132B"/>
    <w:rPr>
      <w:rFonts w:ascii="Arial" w:eastAsia="Times New Roman" w:hAnsi="Arial" w:cs="Arial"/>
      <w:sz w:val="22"/>
      <w:szCs w:val="22"/>
      <w:lang w:eastAsia="en-US"/>
    </w:rPr>
  </w:style>
  <w:style w:type="paragraph" w:styleId="Popis">
    <w:name w:val="caption"/>
    <w:aliases w:val=" Char Char"/>
    <w:basedOn w:val="Normlny"/>
    <w:next w:val="Normlny"/>
    <w:qFormat/>
    <w:rsid w:val="0089132B"/>
    <w:pPr>
      <w:tabs>
        <w:tab w:val="left" w:pos="567"/>
        <w:tab w:val="left" w:pos="5580"/>
      </w:tabs>
      <w:spacing w:after="60"/>
      <w:jc w:val="center"/>
    </w:pPr>
    <w:rPr>
      <w:rFonts w:eastAsia="Times New Roman"/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89132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9132B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y"/>
    <w:link w:val="PodtitulChar"/>
    <w:qFormat/>
    <w:rsid w:val="0089132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itulChar">
    <w:name w:val="Podtitul Char"/>
    <w:basedOn w:val="Predvolenpsmoodseku"/>
    <w:link w:val="Podtitul"/>
    <w:rsid w:val="0089132B"/>
    <w:rPr>
      <w:rFonts w:ascii="Arial" w:eastAsia="Times New Roman" w:hAnsi="Arial" w:cs="Arial"/>
      <w:sz w:val="24"/>
      <w:szCs w:val="24"/>
      <w:lang w:eastAsia="en-US"/>
    </w:rPr>
  </w:style>
  <w:style w:type="character" w:styleId="Siln">
    <w:name w:val="Strong"/>
    <w:uiPriority w:val="22"/>
    <w:qFormat/>
    <w:rsid w:val="0089132B"/>
    <w:rPr>
      <w:rFonts w:ascii="Times New Roman" w:hAnsi="Times New Roman" w:cs="Times New Roman" w:hint="default"/>
      <w:b/>
      <w:bCs/>
    </w:rPr>
  </w:style>
  <w:style w:type="character" w:styleId="Zvraznenie">
    <w:name w:val="Emphasis"/>
    <w:qFormat/>
    <w:rsid w:val="0089132B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AD7F92"/>
    <w:rPr>
      <w:color w:val="0000FF"/>
      <w:u w:val="single"/>
    </w:rPr>
  </w:style>
  <w:style w:type="paragraph" w:customStyle="1" w:styleId="Default">
    <w:name w:val="Default"/>
    <w:rsid w:val="00AD7F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B21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F3D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3D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3DF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3D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3DF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D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DF6"/>
    <w:rPr>
      <w:rFonts w:ascii="Tahoma" w:hAnsi="Tahoma" w:cs="Tahoma"/>
      <w:sz w:val="16"/>
      <w:szCs w:val="16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F0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F0EB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32B"/>
    <w:pPr>
      <w:spacing w:before="60" w:line="360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9132B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913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89132B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B93FDF"/>
    <w:pPr>
      <w:keepNext/>
      <w:spacing w:before="240" w:after="60"/>
      <w:outlineLvl w:val="3"/>
    </w:pPr>
    <w:rPr>
      <w:rFonts w:eastAsia="Times New Roman"/>
      <w:i/>
    </w:rPr>
  </w:style>
  <w:style w:type="paragraph" w:styleId="Nadpis5">
    <w:name w:val="heading 5"/>
    <w:basedOn w:val="Normlny"/>
    <w:next w:val="Normlny"/>
    <w:link w:val="Nadpis5Char"/>
    <w:qFormat/>
    <w:rsid w:val="0089132B"/>
    <w:pPr>
      <w:numPr>
        <w:ilvl w:val="4"/>
        <w:numId w:val="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132B"/>
    <w:pPr>
      <w:numPr>
        <w:ilvl w:val="5"/>
        <w:numId w:val="4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9132B"/>
    <w:pPr>
      <w:numPr>
        <w:ilvl w:val="6"/>
        <w:numId w:val="7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9132B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qFormat/>
    <w:rsid w:val="0089132B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132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89132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rsid w:val="0089132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rsid w:val="00B93FDF"/>
    <w:rPr>
      <w:rFonts w:eastAsia="Times New Roman"/>
      <w:i/>
      <w:sz w:val="24"/>
      <w:szCs w:val="24"/>
      <w:lang w:eastAsia="en-US"/>
    </w:rPr>
  </w:style>
  <w:style w:type="character" w:customStyle="1" w:styleId="Nadpis5Char">
    <w:name w:val="Nadpis 5 Char"/>
    <w:basedOn w:val="Predvolenpsmoodseku"/>
    <w:link w:val="Nadpis5"/>
    <w:rsid w:val="0089132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rsid w:val="0089132B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89132B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rsid w:val="0089132B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89132B"/>
    <w:rPr>
      <w:rFonts w:ascii="Arial" w:eastAsia="Times New Roman" w:hAnsi="Arial" w:cs="Arial"/>
      <w:sz w:val="22"/>
      <w:szCs w:val="22"/>
      <w:lang w:eastAsia="en-US"/>
    </w:rPr>
  </w:style>
  <w:style w:type="paragraph" w:styleId="Popis">
    <w:name w:val="caption"/>
    <w:aliases w:val=" Char Char"/>
    <w:basedOn w:val="Normlny"/>
    <w:next w:val="Normlny"/>
    <w:qFormat/>
    <w:rsid w:val="0089132B"/>
    <w:pPr>
      <w:tabs>
        <w:tab w:val="left" w:pos="567"/>
        <w:tab w:val="left" w:pos="5580"/>
      </w:tabs>
      <w:spacing w:after="60"/>
      <w:jc w:val="center"/>
    </w:pPr>
    <w:rPr>
      <w:rFonts w:eastAsia="Times New Roman"/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89132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9132B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y"/>
    <w:link w:val="PodtitulChar"/>
    <w:qFormat/>
    <w:rsid w:val="0089132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itulChar">
    <w:name w:val="Podtitul Char"/>
    <w:basedOn w:val="Predvolenpsmoodseku"/>
    <w:link w:val="Podtitul"/>
    <w:rsid w:val="0089132B"/>
    <w:rPr>
      <w:rFonts w:ascii="Arial" w:eastAsia="Times New Roman" w:hAnsi="Arial" w:cs="Arial"/>
      <w:sz w:val="24"/>
      <w:szCs w:val="24"/>
      <w:lang w:eastAsia="en-US"/>
    </w:rPr>
  </w:style>
  <w:style w:type="character" w:styleId="Siln">
    <w:name w:val="Strong"/>
    <w:uiPriority w:val="22"/>
    <w:qFormat/>
    <w:rsid w:val="0089132B"/>
    <w:rPr>
      <w:rFonts w:ascii="Times New Roman" w:hAnsi="Times New Roman" w:cs="Times New Roman" w:hint="default"/>
      <w:b/>
      <w:bCs/>
    </w:rPr>
  </w:style>
  <w:style w:type="character" w:styleId="Zvraznenie">
    <w:name w:val="Emphasis"/>
    <w:qFormat/>
    <w:rsid w:val="0089132B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AD7F92"/>
    <w:rPr>
      <w:color w:val="0000FF"/>
      <w:u w:val="single"/>
    </w:rPr>
  </w:style>
  <w:style w:type="paragraph" w:customStyle="1" w:styleId="Default">
    <w:name w:val="Default"/>
    <w:rsid w:val="00AD7F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B21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F3D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3D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3DF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3D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3DF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D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DF6"/>
    <w:rPr>
      <w:rFonts w:ascii="Tahoma" w:hAnsi="Tahoma" w:cs="Tahoma"/>
      <w:sz w:val="16"/>
      <w:szCs w:val="16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F0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F0EB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rajeckadolina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aditel@rajeckado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rajeckadolina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Tetras s.r.o.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krajci</dc:creator>
  <cp:lastModifiedBy>krajci</cp:lastModifiedBy>
  <cp:revision>23</cp:revision>
  <dcterms:created xsi:type="dcterms:W3CDTF">2015-11-19T09:53:00Z</dcterms:created>
  <dcterms:modified xsi:type="dcterms:W3CDTF">2015-12-10T13:19:00Z</dcterms:modified>
</cp:coreProperties>
</file>